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74" w:rsidRPr="00C8347F" w:rsidRDefault="00433274" w:rsidP="00433274">
      <w:pPr>
        <w:pStyle w:val="a3"/>
        <w:rPr>
          <w:b/>
        </w:rPr>
      </w:pPr>
      <w:r>
        <w:rPr>
          <w:b/>
          <w:sz w:val="32"/>
          <w:szCs w:val="32"/>
        </w:rPr>
        <w:t xml:space="preserve">                                                </w:t>
      </w:r>
      <w:r w:rsidRPr="00C8347F">
        <w:rPr>
          <w:b/>
          <w:sz w:val="32"/>
          <w:szCs w:val="32"/>
        </w:rPr>
        <w:t>ДОГОВОР №</w:t>
      </w:r>
      <w:r w:rsidRPr="00C8347F">
        <w:rPr>
          <w:b/>
        </w:rPr>
        <w:t xml:space="preserve"> ______</w:t>
      </w:r>
    </w:p>
    <w:p w:rsidR="00433274" w:rsidRPr="00255B8D" w:rsidRDefault="00433274" w:rsidP="00433274">
      <w:pPr>
        <w:pStyle w:val="a3"/>
      </w:pPr>
      <w:r>
        <w:rPr>
          <w:sz w:val="24"/>
          <w:szCs w:val="24"/>
        </w:rPr>
        <w:tab/>
      </w:r>
      <w:r w:rsidRPr="00255B8D">
        <w:tab/>
        <w:t>подряда на строительные (строительно-отделочные) работы</w:t>
      </w:r>
    </w:p>
    <w:p w:rsidR="00433274" w:rsidRPr="00255B8D" w:rsidRDefault="00433274" w:rsidP="00433274">
      <w:pPr>
        <w:pStyle w:val="a3"/>
      </w:pPr>
      <w:r>
        <w:t>г. Москва</w:t>
      </w:r>
      <w:r>
        <w:tab/>
      </w:r>
      <w:r>
        <w:tab/>
      </w:r>
      <w:r>
        <w:tab/>
      </w:r>
      <w:r>
        <w:tab/>
      </w:r>
      <w:r>
        <w:tab/>
      </w:r>
      <w:r>
        <w:tab/>
      </w:r>
      <w:r>
        <w:tab/>
      </w:r>
      <w:r>
        <w:tab/>
      </w:r>
      <w:r w:rsidRPr="00255B8D">
        <w:t>«___</w:t>
      </w:r>
      <w:r>
        <w:t>_</w:t>
      </w:r>
      <w:r w:rsidRPr="00255B8D">
        <w:t>»_________</w:t>
      </w:r>
      <w:r w:rsidR="00544A47">
        <w:t>_____  201</w:t>
      </w:r>
      <w:r w:rsidR="001F506D">
        <w:rPr>
          <w:lang w:val="en-US"/>
        </w:rPr>
        <w:t>7</w:t>
      </w:r>
      <w:r w:rsidRPr="00255B8D">
        <w:t>г.</w:t>
      </w:r>
    </w:p>
    <w:p w:rsidR="00433274" w:rsidRPr="00255B8D" w:rsidRDefault="00433274" w:rsidP="00433274">
      <w:pPr>
        <w:pStyle w:val="a3"/>
      </w:pPr>
    </w:p>
    <w:p w:rsidR="00433274" w:rsidRDefault="00433274" w:rsidP="00433274">
      <w:pPr>
        <w:pStyle w:val="a3"/>
      </w:pPr>
      <w:r>
        <w:t xml:space="preserve">Общество ограниченной ответственности </w:t>
      </w:r>
      <w:r w:rsidRPr="00255B8D">
        <w:t>«ПрофильАрт</w:t>
      </w:r>
      <w:r>
        <w:t>+</w:t>
      </w:r>
      <w:r w:rsidRPr="00255B8D">
        <w:t>», именуемое далее «Подрядчик», в лице Генерального директора Туганова Алексея Витальевича, действующего на основании Устава, с одной стороны, и гражданин РФ  ______________________________</w:t>
      </w:r>
      <w:r>
        <w:t>__________________________</w:t>
      </w:r>
    </w:p>
    <w:p w:rsidR="00433274" w:rsidRPr="00255B8D" w:rsidRDefault="00433274" w:rsidP="00433274">
      <w:pPr>
        <w:pStyle w:val="a3"/>
      </w:pPr>
      <w:r>
        <w:t>____________________________________________________________________________________ ,</w:t>
      </w:r>
      <w:r w:rsidRPr="00255B8D">
        <w:t xml:space="preserve"> именуемый в дальнейшем «Заказчик», а вместе именуемые «Стороны», заключили настоящий Договор о нижеследующем:</w:t>
      </w:r>
    </w:p>
    <w:p w:rsidR="00433274" w:rsidRDefault="00433274" w:rsidP="00433274">
      <w:pPr>
        <w:pStyle w:val="a3"/>
        <w:rPr>
          <w:sz w:val="24"/>
          <w:szCs w:val="24"/>
        </w:rPr>
      </w:pPr>
    </w:p>
    <w:p w:rsidR="00433274" w:rsidRDefault="00433274" w:rsidP="00433274">
      <w:pPr>
        <w:pStyle w:val="a3"/>
        <w:ind w:left="360"/>
        <w:rPr>
          <w:b/>
          <w:sz w:val="24"/>
          <w:szCs w:val="24"/>
        </w:rPr>
      </w:pPr>
      <w:r>
        <w:rPr>
          <w:b/>
          <w:sz w:val="24"/>
          <w:szCs w:val="24"/>
        </w:rPr>
        <w:tab/>
      </w:r>
      <w:r>
        <w:rPr>
          <w:b/>
          <w:sz w:val="24"/>
          <w:szCs w:val="24"/>
        </w:rPr>
        <w:tab/>
      </w:r>
      <w:r>
        <w:rPr>
          <w:b/>
          <w:sz w:val="24"/>
          <w:szCs w:val="24"/>
        </w:rPr>
        <w:tab/>
      </w:r>
      <w:r>
        <w:rPr>
          <w:b/>
          <w:sz w:val="24"/>
          <w:szCs w:val="24"/>
        </w:rPr>
        <w:tab/>
        <w:t xml:space="preserve">      1.  </w:t>
      </w:r>
      <w:r w:rsidRPr="00C8347F">
        <w:rPr>
          <w:b/>
          <w:sz w:val="24"/>
          <w:szCs w:val="24"/>
        </w:rPr>
        <w:t xml:space="preserve">ПРЕДМЕТ ДОГОВОРА: </w:t>
      </w:r>
    </w:p>
    <w:p w:rsidR="0094152A" w:rsidRPr="00C8347F" w:rsidRDefault="0094152A" w:rsidP="00433274">
      <w:pPr>
        <w:pStyle w:val="a3"/>
        <w:ind w:left="360"/>
        <w:rPr>
          <w:b/>
          <w:sz w:val="24"/>
          <w:szCs w:val="24"/>
        </w:rPr>
      </w:pPr>
    </w:p>
    <w:p w:rsidR="00433274" w:rsidRPr="00255B8D" w:rsidRDefault="00433274" w:rsidP="00433274">
      <w:pPr>
        <w:pStyle w:val="a3"/>
        <w:numPr>
          <w:ilvl w:val="1"/>
          <w:numId w:val="4"/>
        </w:numPr>
      </w:pPr>
      <w:r w:rsidRPr="00255B8D">
        <w:t>Подрядчик обязуется осуществить по заданию Заказчика следующие строительные работы:</w:t>
      </w:r>
    </w:p>
    <w:p w:rsidR="00433274" w:rsidRPr="00255B8D" w:rsidRDefault="00433274" w:rsidP="00433274">
      <w:pPr>
        <w:pStyle w:val="a3"/>
      </w:pPr>
      <w:r>
        <w:t>- по строительству садового</w:t>
      </w:r>
      <w:r w:rsidRPr="00255B8D">
        <w:t xml:space="preserve"> дома ЗАКАЗЧИКА,</w:t>
      </w:r>
    </w:p>
    <w:p w:rsidR="00433274" w:rsidRPr="00255B8D" w:rsidRDefault="00433274" w:rsidP="00433274">
      <w:pPr>
        <w:pStyle w:val="a3"/>
      </w:pPr>
      <w:r w:rsidRPr="00255B8D">
        <w:t>- осуществляет организацию строительства с привлечением субподрядных организаций,</w:t>
      </w:r>
    </w:p>
    <w:p w:rsidR="00433274" w:rsidRPr="00255B8D" w:rsidRDefault="00433274" w:rsidP="00433274">
      <w:pPr>
        <w:pStyle w:val="a3"/>
      </w:pPr>
      <w:r w:rsidRPr="00255B8D">
        <w:t>- осуществляет технический надзор и конт</w:t>
      </w:r>
      <w:r>
        <w:t>роль за качеством строительства,</w:t>
      </w:r>
    </w:p>
    <w:p w:rsidR="00433274" w:rsidRPr="00255B8D" w:rsidRDefault="00433274" w:rsidP="00433274">
      <w:pPr>
        <w:pStyle w:val="a3"/>
      </w:pPr>
      <w:r>
        <w:t xml:space="preserve">- </w:t>
      </w:r>
      <w:r w:rsidRPr="00255B8D">
        <w:t>сдать результат работы Заказчику, а Заказчик обязуется принять результат работы и оплатить его.</w:t>
      </w:r>
    </w:p>
    <w:p w:rsidR="00433274" w:rsidRPr="00255B8D" w:rsidRDefault="00433274" w:rsidP="00433274">
      <w:pPr>
        <w:pStyle w:val="a3"/>
      </w:pPr>
    </w:p>
    <w:p w:rsidR="00433274" w:rsidRPr="00255B8D" w:rsidRDefault="00433274" w:rsidP="00433274">
      <w:pPr>
        <w:pStyle w:val="a3"/>
      </w:pPr>
      <w:r w:rsidRPr="00255B8D">
        <w:t>1.2</w:t>
      </w:r>
      <w:r>
        <w:t>.</w:t>
      </w:r>
      <w:r w:rsidRPr="00255B8D">
        <w:t xml:space="preserve"> Строительство ведется на земельном участке Заказчика, расположенном по адресу:</w:t>
      </w:r>
    </w:p>
    <w:p w:rsidR="00433274" w:rsidRPr="00255B8D" w:rsidRDefault="00433274" w:rsidP="00433274">
      <w:pPr>
        <w:pStyle w:val="a3"/>
      </w:pPr>
      <w:r w:rsidRPr="00255B8D">
        <w:t>____________________________________________________________________________________________________________________________________________________________</w:t>
      </w:r>
      <w:r>
        <w:t>______________</w:t>
      </w:r>
    </w:p>
    <w:p w:rsidR="00433274" w:rsidRPr="00255B8D" w:rsidRDefault="00433274" w:rsidP="00433274">
      <w:pPr>
        <w:pStyle w:val="a3"/>
      </w:pPr>
    </w:p>
    <w:p w:rsidR="00433274" w:rsidRPr="00255B8D" w:rsidRDefault="00433274" w:rsidP="00433274">
      <w:pPr>
        <w:pStyle w:val="a3"/>
      </w:pPr>
      <w:r w:rsidRPr="00255B8D">
        <w:t>1.3</w:t>
      </w:r>
      <w:r>
        <w:t>.</w:t>
      </w:r>
      <w:r w:rsidRPr="00255B8D">
        <w:t xml:space="preserve"> Строительство ведется по согласованному Сторонами типовому проекту.</w:t>
      </w:r>
    </w:p>
    <w:p w:rsidR="00433274" w:rsidRPr="00255B8D" w:rsidRDefault="00433274" w:rsidP="00433274">
      <w:pPr>
        <w:pStyle w:val="a3"/>
      </w:pPr>
      <w:r w:rsidRPr="00255B8D">
        <w:t>Краткая характеристика объекта строительства:</w:t>
      </w:r>
    </w:p>
    <w:p w:rsidR="00433274" w:rsidRPr="00EB5759" w:rsidRDefault="00433274" w:rsidP="00184D79">
      <w:pPr>
        <w:pStyle w:val="a3"/>
      </w:pPr>
      <w:r w:rsidRPr="00255B8D">
        <w:t>_________________________________________________________</w:t>
      </w:r>
      <w:r w:rsidR="00184D79">
        <w:t>____________________________</w:t>
      </w:r>
      <w:r w:rsidR="00072FA2">
        <w:t xml:space="preserve"> </w:t>
      </w:r>
      <w:r w:rsidRPr="00255B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2F5D">
        <w:t>_____________</w:t>
      </w:r>
      <w:r>
        <w:t>__________________________________________________________________________________________________________________________________________________________________________</w:t>
      </w:r>
      <w:r w:rsidR="00544A47">
        <w:t>_________</w:t>
      </w:r>
    </w:p>
    <w:p w:rsidR="00433274" w:rsidRPr="00255B8D" w:rsidRDefault="00433274" w:rsidP="00433274">
      <w:pPr>
        <w:pStyle w:val="a3"/>
      </w:pPr>
    </w:p>
    <w:p w:rsidR="00433274" w:rsidRPr="00B04FDA" w:rsidRDefault="00B02F5D" w:rsidP="00B02F5D">
      <w:pPr>
        <w:pStyle w:val="a3"/>
      </w:pPr>
      <w:r>
        <w:t xml:space="preserve">1.4. </w:t>
      </w:r>
      <w:r w:rsidR="00433274" w:rsidRPr="00255B8D">
        <w:t>Работы выполняются Подрядчиком из его материалов, его силами и средствами.</w:t>
      </w:r>
    </w:p>
    <w:p w:rsidR="00433274" w:rsidRPr="00B04FDA" w:rsidRDefault="00433274" w:rsidP="00433274">
      <w:pPr>
        <w:pStyle w:val="a3"/>
        <w:ind w:left="360"/>
      </w:pPr>
    </w:p>
    <w:p w:rsidR="00433274" w:rsidRPr="00C8347F" w:rsidRDefault="00433274" w:rsidP="00433274">
      <w:pPr>
        <w:pStyle w:val="a3"/>
        <w:rPr>
          <w:b/>
          <w:sz w:val="24"/>
          <w:szCs w:val="24"/>
        </w:rPr>
      </w:pPr>
      <w:r>
        <w:rPr>
          <w:sz w:val="28"/>
          <w:szCs w:val="28"/>
        </w:rPr>
        <w:tab/>
      </w:r>
      <w:r>
        <w:rPr>
          <w:sz w:val="28"/>
          <w:szCs w:val="28"/>
        </w:rPr>
        <w:tab/>
      </w:r>
      <w:r>
        <w:rPr>
          <w:sz w:val="28"/>
          <w:szCs w:val="28"/>
        </w:rPr>
        <w:tab/>
        <w:t xml:space="preserve">       </w:t>
      </w:r>
      <w:r w:rsidRPr="00C8347F">
        <w:rPr>
          <w:b/>
          <w:sz w:val="24"/>
          <w:szCs w:val="24"/>
        </w:rPr>
        <w:t>2.  СРОКИ ВЫПОЛНЕНИЯ РАБОТ</w:t>
      </w:r>
    </w:p>
    <w:p w:rsidR="00433274" w:rsidRDefault="00433274" w:rsidP="00433274">
      <w:pPr>
        <w:pStyle w:val="a3"/>
      </w:pPr>
    </w:p>
    <w:p w:rsidR="00433274" w:rsidRDefault="00B02F5D" w:rsidP="00433274">
      <w:pPr>
        <w:pStyle w:val="a3"/>
      </w:pPr>
      <w:r>
        <w:t xml:space="preserve">2.1. </w:t>
      </w:r>
      <w:r w:rsidR="00433274">
        <w:t>Календарные сроки выполнения работ по настоящему Договору определены Сторонами:</w:t>
      </w:r>
    </w:p>
    <w:p w:rsidR="00433274" w:rsidRDefault="00433274" w:rsidP="00433274">
      <w:pPr>
        <w:pStyle w:val="a3"/>
      </w:pPr>
      <w:r>
        <w:t>Начало работ: __</w:t>
      </w:r>
      <w:r w:rsidR="00544A47">
        <w:t>___________________________ 201</w:t>
      </w:r>
      <w:r w:rsidR="001F506D" w:rsidRPr="001F506D">
        <w:t>7</w:t>
      </w:r>
      <w:r>
        <w:t xml:space="preserve"> года.</w:t>
      </w:r>
    </w:p>
    <w:p w:rsidR="00433274" w:rsidRDefault="00433274" w:rsidP="00433274">
      <w:pPr>
        <w:pStyle w:val="a3"/>
      </w:pPr>
      <w:r>
        <w:t>Окончание работ:__</w:t>
      </w:r>
      <w:r w:rsidR="00544A47">
        <w:t>___________________________ 201</w:t>
      </w:r>
      <w:r w:rsidR="001F506D" w:rsidRPr="001F506D">
        <w:t>7</w:t>
      </w:r>
      <w:r>
        <w:t xml:space="preserve"> года.</w:t>
      </w:r>
    </w:p>
    <w:p w:rsidR="00433274" w:rsidRDefault="00433274" w:rsidP="00433274">
      <w:pPr>
        <w:pStyle w:val="a3"/>
      </w:pPr>
      <w:r>
        <w:t>2.2. Срок выполнения работ по отдельным этапам определяются Графиком выполнения работ.</w:t>
      </w:r>
    </w:p>
    <w:p w:rsidR="00433274" w:rsidRPr="00C8347F" w:rsidRDefault="00433274" w:rsidP="00433274">
      <w:pPr>
        <w:pStyle w:val="a3"/>
      </w:pPr>
      <w:r>
        <w:t>2.3. Сроки начала и окончания работ могут быть изменены по взаимному согласию Сторон, что оформляется в виде Дополнительного соглашения, и становящимся с момента его подписания Сторонами неотъемлемой частью настоящего Договора.</w:t>
      </w:r>
    </w:p>
    <w:p w:rsidR="00433274" w:rsidRDefault="00433274" w:rsidP="00433274">
      <w:pPr>
        <w:pStyle w:val="a3"/>
      </w:pPr>
    </w:p>
    <w:p w:rsidR="00433274" w:rsidRPr="008C3FE9" w:rsidRDefault="00433274" w:rsidP="00433274">
      <w:pPr>
        <w:pStyle w:val="a3"/>
      </w:pPr>
      <w:r w:rsidRPr="008C3FE9">
        <w:lastRenderedPageBreak/>
        <w:t>2.4.  Действие настоящего Договора прекращается при условии выполнения Подрядчиком и Заказчиком всех его условий.</w:t>
      </w:r>
    </w:p>
    <w:p w:rsidR="00433274" w:rsidRPr="008C3FE9" w:rsidRDefault="00433274" w:rsidP="00433274">
      <w:pPr>
        <w:pStyle w:val="a3"/>
      </w:pPr>
    </w:p>
    <w:p w:rsidR="00433274" w:rsidRDefault="00433274" w:rsidP="00433274">
      <w:pPr>
        <w:pStyle w:val="a3"/>
        <w:rPr>
          <w:b/>
        </w:rPr>
      </w:pPr>
      <w:r w:rsidRPr="008C3FE9">
        <w:t xml:space="preserve">  </w:t>
      </w:r>
      <w:r w:rsidRPr="008C3FE9">
        <w:tab/>
      </w:r>
      <w:r w:rsidRPr="008C3FE9">
        <w:tab/>
      </w:r>
      <w:r>
        <w:t xml:space="preserve">        </w:t>
      </w:r>
      <w:r w:rsidRPr="00537B37">
        <w:rPr>
          <w:b/>
        </w:rPr>
        <w:t>3</w:t>
      </w:r>
      <w:r>
        <w:rPr>
          <w:b/>
        </w:rPr>
        <w:t xml:space="preserve">. </w:t>
      </w:r>
      <w:r w:rsidRPr="00537B37">
        <w:rPr>
          <w:b/>
        </w:rPr>
        <w:t xml:space="preserve"> ЦЕНА РАБОТЫ. ПОРЯДОК РАСЧЕТОВ ПО ДОГОВОРУ</w:t>
      </w:r>
    </w:p>
    <w:p w:rsidR="00433274" w:rsidRPr="00537B37" w:rsidRDefault="00433274" w:rsidP="00433274">
      <w:pPr>
        <w:pStyle w:val="a3"/>
        <w:rPr>
          <w:b/>
        </w:rPr>
      </w:pPr>
    </w:p>
    <w:p w:rsidR="00433274" w:rsidRDefault="00433274" w:rsidP="00433274">
      <w:pPr>
        <w:pStyle w:val="a3"/>
      </w:pPr>
      <w:r w:rsidRPr="008C3FE9">
        <w:t>3.1.  Стоимость по настоящему договору составляет</w:t>
      </w:r>
      <w:r>
        <w:t>:</w:t>
      </w:r>
    </w:p>
    <w:p w:rsidR="00433274" w:rsidRDefault="00433274" w:rsidP="00433274">
      <w:pPr>
        <w:pStyle w:val="a3"/>
      </w:pPr>
      <w:r>
        <w:t>___________________________________________________________________________________________________________________________________________________________________________________________________________________________________________</w:t>
      </w:r>
      <w:r w:rsidR="00544A47">
        <w:t>____________________</w:t>
      </w:r>
      <w:bookmarkStart w:id="0" w:name="_GoBack"/>
      <w:bookmarkEnd w:id="0"/>
      <w:r>
        <w:t xml:space="preserve"> рублей.</w:t>
      </w:r>
    </w:p>
    <w:p w:rsidR="00544A47" w:rsidRDefault="00433274" w:rsidP="00433274">
      <w:pPr>
        <w:pStyle w:val="a3"/>
      </w:pPr>
      <w:r>
        <w:t xml:space="preserve">3.2.  Заказчик выплачивает Подрядчику аванс в размере  </w:t>
      </w:r>
      <w:r w:rsidR="00544A47">
        <w:t>_</w:t>
      </w:r>
      <w:r>
        <w:t>____________</w:t>
      </w:r>
      <w:r w:rsidR="00544A47">
        <w:t>_______________________</w:t>
      </w:r>
    </w:p>
    <w:p w:rsidR="00544A47" w:rsidRDefault="00544A47" w:rsidP="00433274">
      <w:pPr>
        <w:pStyle w:val="a3"/>
      </w:pPr>
      <w:r>
        <w:t>______________________________________________________________________________</w:t>
      </w:r>
      <w:r w:rsidR="00433274">
        <w:t xml:space="preserve"> рублей, </w:t>
      </w:r>
    </w:p>
    <w:p w:rsidR="00544A47" w:rsidRDefault="00544A47" w:rsidP="00433274">
      <w:pPr>
        <w:pStyle w:val="a3"/>
      </w:pPr>
    </w:p>
    <w:p w:rsidR="00433274" w:rsidRDefault="00433274" w:rsidP="00433274">
      <w:pPr>
        <w:pStyle w:val="a3"/>
      </w:pPr>
      <w:r>
        <w:t>в течение 3 (трех) дней с даты подписания Договора.</w:t>
      </w:r>
    </w:p>
    <w:p w:rsidR="00433274" w:rsidRDefault="00433274" w:rsidP="00433274">
      <w:pPr>
        <w:pStyle w:val="a3"/>
      </w:pPr>
      <w:r>
        <w:t>3.3.  Окончательный расчет производится в течение 3 (трех) дней после сдачи работ Подрядчиком Заказчику по акту приема-передачи. Допускается перечисление денежных средств на расчетный счет Подрядчика в те же сроки с указанием в платежном документе номера и даты Договора и фамилии Заказчика.</w:t>
      </w:r>
    </w:p>
    <w:p w:rsidR="00433274" w:rsidRDefault="00433274" w:rsidP="00433274">
      <w:pPr>
        <w:pStyle w:val="a3"/>
      </w:pPr>
    </w:p>
    <w:p w:rsidR="00433274" w:rsidRPr="00537B37" w:rsidRDefault="00433274" w:rsidP="00433274">
      <w:pPr>
        <w:pStyle w:val="a3"/>
        <w:rPr>
          <w:b/>
        </w:rPr>
      </w:pPr>
      <w:r>
        <w:tab/>
      </w:r>
      <w:r>
        <w:tab/>
      </w:r>
      <w:r>
        <w:tab/>
        <w:t xml:space="preserve">         </w:t>
      </w:r>
      <w:r w:rsidRPr="00537B37">
        <w:rPr>
          <w:b/>
        </w:rPr>
        <w:t>4.  ПРАВА И ОБЯЗАННОСТИ СТОРОН</w:t>
      </w:r>
    </w:p>
    <w:p w:rsidR="00433274" w:rsidRDefault="00433274" w:rsidP="00433274">
      <w:pPr>
        <w:pStyle w:val="a3"/>
      </w:pPr>
    </w:p>
    <w:p w:rsidR="00433274" w:rsidRDefault="00433274" w:rsidP="00433274">
      <w:pPr>
        <w:pStyle w:val="a3"/>
      </w:pPr>
      <w:r>
        <w:t>4.1.  Подрядчик обязан осуществить работы, указанные в п. 1.1. Настоящего Договора и передать их по акту Заказчику, а также осуществлять гарантийное обслуживание в соответствии с условиями  Договора.</w:t>
      </w:r>
    </w:p>
    <w:p w:rsidR="00433274" w:rsidRDefault="00433274" w:rsidP="00433274">
      <w:pPr>
        <w:pStyle w:val="a3"/>
      </w:pPr>
      <w:r>
        <w:t xml:space="preserve">        Подрядчик: </w:t>
      </w:r>
    </w:p>
    <w:p w:rsidR="00433274" w:rsidRDefault="00433274" w:rsidP="00433274">
      <w:pPr>
        <w:pStyle w:val="a3"/>
        <w:numPr>
          <w:ilvl w:val="0"/>
          <w:numId w:val="2"/>
        </w:numPr>
      </w:pPr>
      <w:r>
        <w:t>несет риск случайной гибели или случайного повреждения материалов и оборудования;</w:t>
      </w:r>
    </w:p>
    <w:p w:rsidR="00433274" w:rsidRDefault="00433274" w:rsidP="00433274">
      <w:pPr>
        <w:pStyle w:val="a3"/>
        <w:numPr>
          <w:ilvl w:val="0"/>
          <w:numId w:val="2"/>
        </w:numPr>
      </w:pPr>
      <w:r>
        <w:t>несет риск случайной гибели или случайного повреждения результата выполненной работы до ее приемки Заказчиком.</w:t>
      </w:r>
    </w:p>
    <w:p w:rsidR="00433274" w:rsidRDefault="00433274" w:rsidP="00433274">
      <w:pPr>
        <w:pStyle w:val="a3"/>
      </w:pPr>
      <w:r>
        <w:t>4.2.  Подрядчик вправе самостоятельно определять способы выполнения задания Заказчика.</w:t>
      </w:r>
    </w:p>
    <w:p w:rsidR="00433274" w:rsidRDefault="00433274" w:rsidP="00433274">
      <w:pPr>
        <w:pStyle w:val="a3"/>
      </w:pPr>
      <w:r>
        <w:t>4.3.  Подрядчик обязан немедленно предупредить Заказчика о не зависящих от Подрядчика обстоятельствах, которые грозят качеству результатов выполняемой работы либо создают невозможность ее завершения в срок.</w:t>
      </w:r>
    </w:p>
    <w:p w:rsidR="00433274" w:rsidRDefault="00433274" w:rsidP="00433274">
      <w:pPr>
        <w:pStyle w:val="a3"/>
      </w:pPr>
      <w:r>
        <w:t>4.4.  Если возникает необходимость в проведении дополнительных работ и в связи с этим –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w:t>
      </w:r>
    </w:p>
    <w:p w:rsidR="00433274" w:rsidRDefault="00433274" w:rsidP="00433274">
      <w:pPr>
        <w:pStyle w:val="a3"/>
      </w:pPr>
      <w:r>
        <w:tab/>
        <w:t>Подрядчик, своевременно не предупредивший Заказчика о необходимости повышен</w:t>
      </w:r>
      <w:r w:rsidR="002E0612">
        <w:t>ия цены работы, указанной в п. 3</w:t>
      </w:r>
      <w:r>
        <w:t>.1. настоящего договора, обязан выполнить работу по цене, определенной в настоящем договоре подряда.</w:t>
      </w:r>
    </w:p>
    <w:p w:rsidR="00433274" w:rsidRDefault="00433274" w:rsidP="00433274">
      <w:pPr>
        <w:pStyle w:val="a3"/>
      </w:pPr>
      <w:r>
        <w:t>4.5.  При сдаче работы Подрядчик обязан сообщить Заказчику о требованиях, которые необходимо соблюдать для эффективного и безопасного использования строения, а также о возможных последствиях несоблюдения этих требований.</w:t>
      </w:r>
    </w:p>
    <w:p w:rsidR="00433274" w:rsidRDefault="00433274" w:rsidP="00433274">
      <w:pPr>
        <w:pStyle w:val="a3"/>
      </w:pPr>
      <w:r>
        <w:t>4.6.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433274" w:rsidRDefault="00433274" w:rsidP="00433274">
      <w:pPr>
        <w:pStyle w:val="a3"/>
      </w:pPr>
      <w:r>
        <w:t>4.7.  Заказчик обязан:</w:t>
      </w:r>
    </w:p>
    <w:p w:rsidR="00310D92" w:rsidRPr="00754F1E" w:rsidRDefault="00310D92" w:rsidP="00310D92">
      <w:pPr>
        <w:pStyle w:val="a3"/>
        <w:ind w:left="720"/>
        <w:rPr>
          <w:sz w:val="26"/>
          <w:szCs w:val="26"/>
        </w:rPr>
      </w:pPr>
      <w:r w:rsidRPr="00635E38">
        <w:t xml:space="preserve"> </w:t>
      </w:r>
    </w:p>
    <w:p w:rsidR="00310D92" w:rsidRDefault="00310D92" w:rsidP="00310D92">
      <w:pPr>
        <w:pStyle w:val="a3"/>
        <w:numPr>
          <w:ilvl w:val="0"/>
          <w:numId w:val="1"/>
        </w:numPr>
      </w:pPr>
      <w:r>
        <w:t>обеспечить нормальный подъезд к месту проведения работ;</w:t>
      </w:r>
    </w:p>
    <w:p w:rsidR="00635E38" w:rsidRDefault="00310D92" w:rsidP="00635E38">
      <w:pPr>
        <w:pStyle w:val="a3"/>
        <w:numPr>
          <w:ilvl w:val="0"/>
          <w:numId w:val="1"/>
        </w:numPr>
      </w:pPr>
      <w:r>
        <w:t>у</w:t>
      </w:r>
      <w:r w:rsidR="00670B82">
        <w:t>казать</w:t>
      </w:r>
      <w:r w:rsidR="00635E38">
        <w:t xml:space="preserve"> на земельном участке место проведения строительных работ по настоящему Договору с учетом ориентации возводимых объектов относительно дорог и подъездов.</w:t>
      </w:r>
    </w:p>
    <w:p w:rsidR="00635E38" w:rsidRDefault="00635E38" w:rsidP="00635E38">
      <w:pPr>
        <w:pStyle w:val="a3"/>
        <w:numPr>
          <w:ilvl w:val="0"/>
          <w:numId w:val="1"/>
        </w:numPr>
      </w:pPr>
      <w:r>
        <w:t>Принять работы по акту и оплатить их на условиях настоящего Договора.</w:t>
      </w:r>
    </w:p>
    <w:p w:rsidR="00635E38" w:rsidRDefault="00635E38" w:rsidP="00635E38">
      <w:pPr>
        <w:pStyle w:val="a3"/>
      </w:pPr>
      <w:r>
        <w:t>4.8.  Заказчик вправе:</w:t>
      </w:r>
    </w:p>
    <w:p w:rsidR="00635E38" w:rsidRDefault="00635E38" w:rsidP="00635E38">
      <w:pPr>
        <w:pStyle w:val="a3"/>
        <w:numPr>
          <w:ilvl w:val="0"/>
          <w:numId w:val="3"/>
        </w:numPr>
      </w:pPr>
      <w:r>
        <w:lastRenderedPageBreak/>
        <w:t>во всякое время проверять ход и качество работы, выполняемой Подрядчиком, не вмешиваясь в его деятельность;</w:t>
      </w:r>
    </w:p>
    <w:p w:rsidR="00635E38" w:rsidRDefault="00635E38" w:rsidP="00635E38">
      <w:pPr>
        <w:pStyle w:val="a3"/>
        <w:numPr>
          <w:ilvl w:val="0"/>
          <w:numId w:val="3"/>
        </w:numPr>
      </w:pPr>
      <w:r>
        <w:t>в любое время до сдачи работы отказаться от исполнения настоящего договора. При этом Заказчик обязан оплатить Подрядчику работу, выполненную им до отказа Заказчика от исполнения договора, а также стоимость материалов Подрядчика использованных при проведении работ по настоящему Договору.</w:t>
      </w:r>
    </w:p>
    <w:p w:rsidR="00635E38" w:rsidRDefault="00635E38" w:rsidP="00635E38">
      <w:pPr>
        <w:pStyle w:val="a3"/>
      </w:pPr>
      <w:r>
        <w:t>4.9.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35E38" w:rsidRDefault="00635E38" w:rsidP="00635E38">
      <w:pPr>
        <w:pStyle w:val="a3"/>
      </w:pPr>
      <w:r>
        <w:t>4. 10.  При просрочке передачи или приемки результата работы риски, предусмотренные в п. 4.1. настоящего договора, несет сторона, допустившая просрочку.</w:t>
      </w:r>
    </w:p>
    <w:p w:rsidR="00635E38" w:rsidRDefault="00635E38" w:rsidP="00635E38">
      <w:pPr>
        <w:pStyle w:val="a3"/>
      </w:pPr>
    </w:p>
    <w:p w:rsidR="00635E38" w:rsidRPr="009175DF" w:rsidRDefault="00635E38" w:rsidP="00635E38">
      <w:pPr>
        <w:pStyle w:val="a3"/>
        <w:rPr>
          <w:b/>
        </w:rPr>
      </w:pPr>
      <w:r>
        <w:tab/>
        <w:t xml:space="preserve">    </w:t>
      </w:r>
      <w:r w:rsidRPr="009175DF">
        <w:rPr>
          <w:b/>
        </w:rPr>
        <w:t>5. ПРИЕМКА ЗАКАЗЧИКОМ РАБОТЫ, ВЫПОЛНЕННОЙ ПОДРЯДЧИКОМ</w:t>
      </w:r>
    </w:p>
    <w:p w:rsidR="00635E38" w:rsidRDefault="00635E38" w:rsidP="00635E38">
      <w:pPr>
        <w:pStyle w:val="a3"/>
      </w:pPr>
    </w:p>
    <w:p w:rsidR="00635E38" w:rsidRDefault="00635E38" w:rsidP="00635E38">
      <w:pPr>
        <w:pStyle w:val="a3"/>
      </w:pPr>
      <w:r>
        <w:t>5.1. Подрядчик извещает Заказчика о готовности работ по Договору.</w:t>
      </w:r>
    </w:p>
    <w:p w:rsidR="00635E38" w:rsidRDefault="00635E38" w:rsidP="00635E38">
      <w:pPr>
        <w:pStyle w:val="a3"/>
      </w:pPr>
      <w:r>
        <w:t>5.2.  Заказчик в 2-х дневной срок с момента получения сообщения Подрядчика о готовности работ обязан с участием Подрядчика осмотреть и принять результат работ (строение) по акту сдачи-приемки, а при обнаружении недостатков немедленно заявить об этом Подрядчику в письменной форме.</w:t>
      </w:r>
    </w:p>
    <w:p w:rsidR="00635E38" w:rsidRDefault="00635E38" w:rsidP="00635E38">
      <w:pPr>
        <w:pStyle w:val="a3"/>
      </w:pPr>
      <w:r>
        <w:t>5.3.  Сдача работ Подрядчиком и приемка их Заказчиком оформляется актом установленной формы, который подписывается обеими Сторонами. Заказчик должен подписать акт или представить мотивированный отказ, либо возражения, в противном случае акт считается подписанным.</w:t>
      </w:r>
    </w:p>
    <w:p w:rsidR="00635E38" w:rsidRDefault="00635E38" w:rsidP="00635E38">
      <w:pPr>
        <w:pStyle w:val="a3"/>
      </w:pPr>
      <w:r>
        <w:t>5.4.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обязан известить об этом Подрядчика в течение ________</w:t>
      </w:r>
      <w:r>
        <w:rPr>
          <w:u w:val="single"/>
        </w:rPr>
        <w:t>_______</w:t>
      </w:r>
      <w:r>
        <w:t>____________по их обнаружении. Заказчик, обнаруживший недостатки в работе при ее приемке, вправе ссылаться на них только в случаях, если в акте, удостоверяющем приемку, были оговорены эти недостатки.</w:t>
      </w:r>
    </w:p>
    <w:p w:rsidR="00635E38" w:rsidRDefault="00635E38" w:rsidP="00635E38">
      <w:pPr>
        <w:pStyle w:val="a3"/>
      </w:pPr>
    </w:p>
    <w:p w:rsidR="00635E38" w:rsidRPr="009175DF" w:rsidRDefault="00635E38" w:rsidP="00635E38">
      <w:pPr>
        <w:pStyle w:val="a3"/>
        <w:rPr>
          <w:b/>
        </w:rPr>
      </w:pPr>
      <w:r>
        <w:tab/>
      </w:r>
      <w:r>
        <w:tab/>
      </w:r>
      <w:r>
        <w:tab/>
      </w:r>
      <w:r w:rsidRPr="009175DF">
        <w:rPr>
          <w:b/>
        </w:rPr>
        <w:t>6. КАЧЕСТВО РАБОТЫ И ГАРАЙТИЙНЫЙ СРОК</w:t>
      </w:r>
    </w:p>
    <w:p w:rsidR="00635E38" w:rsidRDefault="00635E38" w:rsidP="00635E38">
      <w:pPr>
        <w:pStyle w:val="a3"/>
      </w:pPr>
    </w:p>
    <w:p w:rsidR="00635E38" w:rsidRDefault="00635E38" w:rsidP="00635E38">
      <w:pPr>
        <w:pStyle w:val="a3"/>
      </w:pPr>
      <w:r>
        <w:t xml:space="preserve">6.1.  Качество выполненной Подрядчиком работы должно соответствовать условиям Договора. </w:t>
      </w:r>
    </w:p>
    <w:p w:rsidR="00635E38" w:rsidRDefault="00635E38" w:rsidP="00635E38">
      <w:pPr>
        <w:pStyle w:val="a3"/>
      </w:pPr>
      <w:r>
        <w:t>6.2.  Для работы, указанной в п. 1.1., предусмотрен гарантийный срок 12 месяцев со дня принятия работ Заказчиком по акту.</w:t>
      </w:r>
    </w:p>
    <w:p w:rsidR="00635E38" w:rsidRDefault="00635E38" w:rsidP="00635E38">
      <w:pPr>
        <w:pStyle w:val="a3"/>
      </w:pPr>
      <w:r>
        <w:t>6.3. Заказчик вправе предъявить требования, связанные с недостатками результата работы, обнаруженными в течение гарантийного срока. Подрядчик обязуется устранить за свой счет скрытые дефекты, возникшие не по вине Заказчика.</w:t>
      </w:r>
    </w:p>
    <w:p w:rsidR="00635E38" w:rsidRDefault="00635E38" w:rsidP="00635E38">
      <w:pPr>
        <w:pStyle w:val="a3"/>
      </w:pPr>
    </w:p>
    <w:p w:rsidR="00635E38" w:rsidRPr="009175DF" w:rsidRDefault="00635E38" w:rsidP="00635E38">
      <w:pPr>
        <w:pStyle w:val="a3"/>
        <w:rPr>
          <w:b/>
        </w:rPr>
      </w:pPr>
      <w:r>
        <w:tab/>
      </w:r>
      <w:r>
        <w:tab/>
      </w:r>
      <w:r>
        <w:tab/>
        <w:t xml:space="preserve">                 </w:t>
      </w:r>
      <w:r w:rsidRPr="009175DF">
        <w:rPr>
          <w:b/>
        </w:rPr>
        <w:t>7.  ФОРС-МАЖОР</w:t>
      </w:r>
    </w:p>
    <w:p w:rsidR="00635E38" w:rsidRDefault="00635E38" w:rsidP="00635E38">
      <w:pPr>
        <w:pStyle w:val="a3"/>
      </w:pPr>
    </w:p>
    <w:p w:rsidR="00635E38" w:rsidRDefault="00635E38" w:rsidP="00635E38">
      <w:pPr>
        <w:pStyle w:val="a3"/>
      </w:pPr>
      <w:r>
        <w:t xml:space="preserve">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w:t>
      </w:r>
    </w:p>
    <w:p w:rsidR="00635E38" w:rsidRDefault="00635E38" w:rsidP="00635E38">
      <w:pPr>
        <w:pStyle w:val="a3"/>
      </w:pPr>
      <w: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35E38" w:rsidRDefault="00635E38" w:rsidP="00635E38">
      <w:pPr>
        <w:pStyle w:val="a3"/>
      </w:pPr>
      <w:r>
        <w:t xml:space="preserve">7.3.  Сторона, которая не может исполнить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rsidR="00635E38" w:rsidRDefault="00635E38" w:rsidP="00635E38">
      <w:pPr>
        <w:pStyle w:val="a3"/>
      </w:pPr>
    </w:p>
    <w:p w:rsidR="00635E38" w:rsidRPr="00A05DA5" w:rsidRDefault="00635E38" w:rsidP="00635E38"/>
    <w:p w:rsidR="00635E38" w:rsidRDefault="00635E38" w:rsidP="00635E38">
      <w:pPr>
        <w:pStyle w:val="a3"/>
        <w:tabs>
          <w:tab w:val="left" w:pos="3375"/>
        </w:tabs>
        <w:rPr>
          <w:b/>
          <w:sz w:val="24"/>
          <w:szCs w:val="24"/>
        </w:rPr>
      </w:pPr>
      <w:r>
        <w:rPr>
          <w:b/>
          <w:sz w:val="24"/>
          <w:szCs w:val="24"/>
        </w:rPr>
        <w:lastRenderedPageBreak/>
        <w:t xml:space="preserve">                                             </w:t>
      </w:r>
      <w:r w:rsidRPr="00BB5C41">
        <w:rPr>
          <w:b/>
          <w:sz w:val="24"/>
          <w:szCs w:val="24"/>
        </w:rPr>
        <w:t>8.ОТВЕТСТВЕННОСТЬ СТОРОН</w:t>
      </w:r>
    </w:p>
    <w:p w:rsidR="00635E38" w:rsidRPr="00BB5C41" w:rsidRDefault="00635E38" w:rsidP="00635E38">
      <w:pPr>
        <w:pStyle w:val="a3"/>
        <w:tabs>
          <w:tab w:val="left" w:pos="3375"/>
        </w:tabs>
        <w:rPr>
          <w:b/>
          <w:sz w:val="24"/>
          <w:szCs w:val="24"/>
        </w:rPr>
      </w:pPr>
    </w:p>
    <w:p w:rsidR="00635E38" w:rsidRDefault="00635E38" w:rsidP="00635E38">
      <w:pPr>
        <w:pStyle w:val="a3"/>
      </w:pPr>
      <w:r>
        <w:t>8.1.  В случае невыполнения Подрядчиком условий п. 1.1 настоящего договора Подрядчик возвращает Заказчику стоимость оплаченного материала, а также уплаченный Заказчиком аванс.</w:t>
      </w:r>
    </w:p>
    <w:p w:rsidR="00635E38" w:rsidRDefault="00635E38" w:rsidP="00635E38">
      <w:pPr>
        <w:pStyle w:val="a3"/>
      </w:pPr>
      <w:r>
        <w:t>8.2. За просрочку оплаты работ, выполненных Подрядчиком по настоящему договору, Заказчик обязан уплатить пени в размере 0,1 % от суммы подлежащей уплате за каждый день просрочки.</w:t>
      </w:r>
    </w:p>
    <w:p w:rsidR="00635E38" w:rsidRDefault="00635E38" w:rsidP="00635E38">
      <w:pPr>
        <w:pStyle w:val="a3"/>
      </w:pPr>
      <w:r>
        <w:t xml:space="preserve">8.3. Подрядчик освобождается от ответственности за просрочку сдачи работ, если эта просрочка возникла по вине Заказчика, а равно в случае уклонения Заказчика от оформления акта приемки работ. </w:t>
      </w:r>
    </w:p>
    <w:p w:rsidR="00635E38" w:rsidRDefault="00635E38" w:rsidP="00635E38">
      <w:pPr>
        <w:pStyle w:val="a3"/>
      </w:pPr>
      <w:r>
        <w:t>8.4. Подрядчик не несет ответственности за нарушение сроков строительства при непроезжем состоянии подъездных дорог к участку Заказчика.</w:t>
      </w:r>
    </w:p>
    <w:p w:rsidR="00635E38" w:rsidRDefault="00635E38" w:rsidP="00635E38">
      <w:pPr>
        <w:pStyle w:val="a3"/>
      </w:pPr>
    </w:p>
    <w:p w:rsidR="00635E38" w:rsidRPr="00AB04DA" w:rsidRDefault="00635E38" w:rsidP="00635E38">
      <w:pPr>
        <w:pStyle w:val="a3"/>
        <w:rPr>
          <w:b/>
          <w:sz w:val="24"/>
          <w:szCs w:val="24"/>
        </w:rPr>
      </w:pPr>
      <w:r>
        <w:tab/>
      </w:r>
      <w:r>
        <w:tab/>
      </w:r>
      <w:r>
        <w:tab/>
        <w:t xml:space="preserve">          </w:t>
      </w:r>
      <w:r w:rsidRPr="00AB04DA">
        <w:rPr>
          <w:b/>
          <w:sz w:val="24"/>
          <w:szCs w:val="24"/>
        </w:rPr>
        <w:t>9. ЗАКЛЮЧИТЕЛЬНЫЕ ПОЛОЖЕНИЯ</w:t>
      </w:r>
    </w:p>
    <w:p w:rsidR="00635E38" w:rsidRDefault="00635E38" w:rsidP="00635E38">
      <w:pPr>
        <w:pStyle w:val="a3"/>
      </w:pPr>
    </w:p>
    <w:p w:rsidR="00635E38" w:rsidRDefault="00635E38" w:rsidP="00635E38">
      <w:pPr>
        <w:pStyle w:val="a3"/>
      </w:pPr>
      <w:r>
        <w:tab/>
        <w:t>9.1. Во всем ином, не урегулированном в настоящем договоре, применяются нормы действующего гражданского законодательства России.</w:t>
      </w:r>
    </w:p>
    <w:p w:rsidR="00635E38" w:rsidRDefault="00635E38" w:rsidP="00635E38">
      <w:pPr>
        <w:pStyle w:val="a3"/>
      </w:pPr>
      <w:r>
        <w:tab/>
        <w:t>9.2. Договор вступает в силу с момента его подписания, составлен в 2-х экземплярах, имеющих одинаковую юридическую силу.</w:t>
      </w:r>
    </w:p>
    <w:p w:rsidR="00635E38" w:rsidRDefault="00635E38" w:rsidP="00635E38">
      <w:pPr>
        <w:pStyle w:val="a3"/>
      </w:pPr>
    </w:p>
    <w:p w:rsidR="00635E38" w:rsidRPr="00AB04DA" w:rsidRDefault="00635E38" w:rsidP="00635E38">
      <w:pPr>
        <w:pStyle w:val="a3"/>
        <w:rPr>
          <w:b/>
          <w:sz w:val="24"/>
          <w:szCs w:val="24"/>
        </w:rPr>
      </w:pPr>
      <w:r>
        <w:rPr>
          <w:sz w:val="24"/>
          <w:szCs w:val="24"/>
        </w:rPr>
        <w:tab/>
      </w:r>
      <w:r>
        <w:rPr>
          <w:sz w:val="24"/>
          <w:szCs w:val="24"/>
        </w:rPr>
        <w:tab/>
      </w:r>
      <w:r>
        <w:rPr>
          <w:sz w:val="24"/>
          <w:szCs w:val="24"/>
        </w:rPr>
        <w:tab/>
        <w:t xml:space="preserve">          </w:t>
      </w:r>
      <w:r w:rsidRPr="00AB04DA">
        <w:rPr>
          <w:b/>
          <w:sz w:val="24"/>
          <w:szCs w:val="24"/>
        </w:rPr>
        <w:t>10. АДРЕСА И РЕКВИЗИТЫ СТОРОН</w:t>
      </w:r>
      <w:r w:rsidRPr="00AB04DA">
        <w:rPr>
          <w:b/>
          <w:sz w:val="24"/>
          <w:szCs w:val="24"/>
        </w:rPr>
        <w:tab/>
      </w:r>
    </w:p>
    <w:p w:rsidR="00635E38" w:rsidRDefault="00635E38" w:rsidP="00635E38">
      <w:pPr>
        <w:pStyle w:val="a3"/>
      </w:pPr>
    </w:p>
    <w:p w:rsidR="00635E38" w:rsidRDefault="00635E38" w:rsidP="00635E38">
      <w:pPr>
        <w:pStyle w:val="a3"/>
      </w:pPr>
      <w:r>
        <w:tab/>
      </w:r>
      <w:r w:rsidRPr="001F5EEA">
        <w:rPr>
          <w:b/>
        </w:rPr>
        <w:t>Заказчик:</w:t>
      </w:r>
      <w:r>
        <w:t xml:space="preserve"> ______________________________________________________________________</w:t>
      </w:r>
    </w:p>
    <w:p w:rsidR="00635E38" w:rsidRDefault="00635E38" w:rsidP="00635E38">
      <w:pPr>
        <w:pStyle w:val="a3"/>
      </w:pPr>
      <w:r>
        <w:t>Паспорт:_____________________________________________________________________________ _____________________________________________________________________________________</w:t>
      </w:r>
    </w:p>
    <w:p w:rsidR="00635E38" w:rsidRDefault="00635E38" w:rsidP="00635E38">
      <w:pPr>
        <w:pStyle w:val="a3"/>
      </w:pPr>
      <w:r w:rsidRPr="001F5EEA">
        <w:rPr>
          <w:u w:val="single"/>
        </w:rPr>
        <w:t>Адрес:</w:t>
      </w:r>
      <w:r>
        <w:rPr>
          <w:u w:val="single"/>
        </w:rPr>
        <w:t xml:space="preserve"> </w:t>
      </w:r>
      <w:r>
        <w:t>_______________________________________________________________________________</w:t>
      </w:r>
    </w:p>
    <w:p w:rsidR="00635E38" w:rsidRDefault="00635E38" w:rsidP="00635E38">
      <w:pPr>
        <w:pStyle w:val="a3"/>
      </w:pPr>
      <w:r>
        <w:t>_____________________________________________________________________________________</w:t>
      </w:r>
    </w:p>
    <w:p w:rsidR="00635E38" w:rsidRDefault="00635E38" w:rsidP="00635E38">
      <w:pPr>
        <w:pStyle w:val="a3"/>
      </w:pPr>
    </w:p>
    <w:p w:rsidR="00635E38" w:rsidRDefault="00635E38" w:rsidP="00635E38">
      <w:pPr>
        <w:pStyle w:val="a3"/>
        <w:rPr>
          <w:b/>
        </w:rPr>
      </w:pPr>
      <w:r>
        <w:tab/>
      </w:r>
      <w:r w:rsidRPr="001F5EEA">
        <w:rPr>
          <w:b/>
        </w:rPr>
        <w:t>Подрядчик:</w:t>
      </w:r>
    </w:p>
    <w:p w:rsidR="00635E38" w:rsidRDefault="00635E38" w:rsidP="00635E38">
      <w:pPr>
        <w:pStyle w:val="a3"/>
      </w:pPr>
      <w:r>
        <w:t>Общество ограниченной ответственности «ПрофильАрт+»</w:t>
      </w:r>
    </w:p>
    <w:p w:rsidR="00635E38" w:rsidRDefault="00635E38" w:rsidP="00635E38">
      <w:pPr>
        <w:pStyle w:val="a3"/>
      </w:pPr>
      <w:r>
        <w:t>Адрес: 111116, г. Москва, ул. Энергетическая, д. 6</w:t>
      </w:r>
    </w:p>
    <w:p w:rsidR="00635E38" w:rsidRDefault="00635E38" w:rsidP="00635E38">
      <w:pPr>
        <w:pStyle w:val="a3"/>
      </w:pPr>
      <w:r>
        <w:t>Адрес для почтовых отправлений: 111116, г. Москва, ул. Энергетическая, д. 6</w:t>
      </w:r>
    </w:p>
    <w:p w:rsidR="00635E38" w:rsidRDefault="00635E38" w:rsidP="00635E38">
      <w:pPr>
        <w:pStyle w:val="a3"/>
      </w:pPr>
      <w:r>
        <w:t>ИНН 7722806667, БИК 044525716</w:t>
      </w:r>
    </w:p>
    <w:p w:rsidR="00635E38" w:rsidRDefault="00635E38" w:rsidP="00635E38">
      <w:pPr>
        <w:pStyle w:val="a3"/>
      </w:pPr>
      <w:r>
        <w:t>Расчетный счет № 40702810400000111502 ВТБ 24 (ЗАО) г. Москва</w:t>
      </w:r>
    </w:p>
    <w:p w:rsidR="00635E38" w:rsidRDefault="00635E38" w:rsidP="00635E38">
      <w:pPr>
        <w:pStyle w:val="a3"/>
      </w:pPr>
      <w:r>
        <w:t xml:space="preserve">Кор. Счет № 30101810100000000716 </w:t>
      </w:r>
    </w:p>
    <w:p w:rsidR="00635E38" w:rsidRDefault="00635E38" w:rsidP="00635E38">
      <w:pPr>
        <w:pStyle w:val="a3"/>
      </w:pPr>
    </w:p>
    <w:p w:rsidR="00635E38" w:rsidRPr="00AB04DA" w:rsidRDefault="00635E38" w:rsidP="00635E38">
      <w:pPr>
        <w:pStyle w:val="a3"/>
        <w:rPr>
          <w:b/>
          <w:sz w:val="24"/>
          <w:szCs w:val="24"/>
        </w:rPr>
      </w:pPr>
      <w:r>
        <w:tab/>
      </w:r>
      <w:r>
        <w:tab/>
      </w:r>
      <w:r>
        <w:tab/>
      </w:r>
      <w:r>
        <w:tab/>
      </w:r>
      <w:r>
        <w:tab/>
      </w:r>
      <w:r>
        <w:tab/>
      </w:r>
      <w:r>
        <w:tab/>
      </w:r>
      <w:r>
        <w:tab/>
      </w:r>
      <w:r>
        <w:tab/>
      </w:r>
      <w:r>
        <w:tab/>
      </w:r>
      <w:r>
        <w:tab/>
      </w:r>
      <w:r>
        <w:tab/>
      </w:r>
      <w:r>
        <w:tab/>
      </w:r>
      <w:r>
        <w:tab/>
      </w:r>
      <w:r>
        <w:tab/>
      </w:r>
      <w:r>
        <w:tab/>
        <w:t xml:space="preserve">                        </w:t>
      </w:r>
      <w:r w:rsidRPr="00AB04DA">
        <w:rPr>
          <w:b/>
          <w:sz w:val="24"/>
          <w:szCs w:val="24"/>
        </w:rPr>
        <w:t>ПОДПИСИ СТОРОН:</w:t>
      </w:r>
    </w:p>
    <w:p w:rsidR="00635E38" w:rsidRDefault="00635E38" w:rsidP="00635E38">
      <w:pPr>
        <w:pStyle w:val="a3"/>
      </w:pPr>
    </w:p>
    <w:p w:rsidR="00635E38" w:rsidRPr="00AB04DA" w:rsidRDefault="00635E38" w:rsidP="00635E38">
      <w:pPr>
        <w:pStyle w:val="a3"/>
        <w:rPr>
          <w:b/>
        </w:rPr>
      </w:pPr>
      <w:r w:rsidRPr="00AB04DA">
        <w:rPr>
          <w:b/>
        </w:rPr>
        <w:t>Заказчик:</w:t>
      </w:r>
    </w:p>
    <w:p w:rsidR="00635E38" w:rsidRDefault="00635E38" w:rsidP="00635E38">
      <w:pPr>
        <w:pStyle w:val="a3"/>
      </w:pPr>
      <w:r>
        <w:t>___________________________________________________________________________</w:t>
      </w:r>
    </w:p>
    <w:p w:rsidR="00635E38" w:rsidRDefault="00635E38" w:rsidP="00635E38">
      <w:pPr>
        <w:pStyle w:val="a3"/>
      </w:pPr>
    </w:p>
    <w:p w:rsidR="00635E38" w:rsidRPr="00AB04DA" w:rsidRDefault="00635E38" w:rsidP="00635E38">
      <w:pPr>
        <w:pStyle w:val="a3"/>
        <w:rPr>
          <w:b/>
        </w:rPr>
      </w:pPr>
      <w:r w:rsidRPr="00AB04DA">
        <w:rPr>
          <w:b/>
        </w:rPr>
        <w:t>Подрядчик:</w:t>
      </w:r>
    </w:p>
    <w:p w:rsidR="00635E38" w:rsidRPr="00AB04DA" w:rsidRDefault="00635E38" w:rsidP="00635E38">
      <w:pPr>
        <w:pStyle w:val="a3"/>
      </w:pPr>
      <w:r>
        <w:t xml:space="preserve">Генеральный директор ООО «ПрофильАрт+» ______________________ </w:t>
      </w:r>
      <w:r w:rsidRPr="00AB04DA">
        <w:t>/</w:t>
      </w:r>
      <w:r>
        <w:t>Туганов А.В.</w:t>
      </w:r>
      <w:r w:rsidRPr="00AB04DA">
        <w:t>/</w:t>
      </w:r>
    </w:p>
    <w:p w:rsidR="00635E38" w:rsidRDefault="00635E38" w:rsidP="00635E38">
      <w:pPr>
        <w:pStyle w:val="a4"/>
        <w:ind w:left="1860"/>
        <w:jc w:val="both"/>
        <w:rPr>
          <w:sz w:val="24"/>
          <w:szCs w:val="24"/>
        </w:rPr>
      </w:pPr>
      <w:r>
        <w:rPr>
          <w:sz w:val="24"/>
          <w:szCs w:val="24"/>
        </w:rPr>
        <w:t xml:space="preserve">      </w:t>
      </w:r>
    </w:p>
    <w:p w:rsidR="00635E38" w:rsidRDefault="00635E38" w:rsidP="00635E38">
      <w:pPr>
        <w:pStyle w:val="a4"/>
        <w:ind w:left="1860"/>
        <w:rPr>
          <w:sz w:val="24"/>
          <w:szCs w:val="24"/>
        </w:rPr>
      </w:pPr>
    </w:p>
    <w:p w:rsidR="00635E38" w:rsidRPr="00BB5C41" w:rsidRDefault="00635E38" w:rsidP="00635E38">
      <w:pPr>
        <w:pStyle w:val="a4"/>
        <w:ind w:left="1860"/>
        <w:jc w:val="center"/>
      </w:pPr>
      <w:r>
        <w:t>М.П.</w:t>
      </w:r>
    </w:p>
    <w:p w:rsidR="00635E38" w:rsidRDefault="00635E38" w:rsidP="00635E38"/>
    <w:p w:rsidR="00635E38" w:rsidRPr="00A05DA5" w:rsidRDefault="00635E38" w:rsidP="00635E38"/>
    <w:p w:rsidR="00635E38" w:rsidRDefault="00635E38" w:rsidP="00635E38"/>
    <w:p w:rsidR="006F1457" w:rsidRPr="00A6554E" w:rsidRDefault="00635E38" w:rsidP="006F1457">
      <w:pPr>
        <w:pStyle w:val="a3"/>
        <w:rPr>
          <w:b/>
          <w:sz w:val="28"/>
          <w:szCs w:val="28"/>
        </w:rPr>
      </w:pPr>
      <w:r>
        <w:lastRenderedPageBreak/>
        <w:tab/>
        <w:t xml:space="preserve">                                     </w:t>
      </w:r>
      <w:r w:rsidR="006F1457" w:rsidRPr="00A6554E">
        <w:rPr>
          <w:b/>
          <w:sz w:val="28"/>
          <w:szCs w:val="28"/>
        </w:rPr>
        <w:t>ПОЭТАПНЫЙ ПЛАН ОПЛАТЫ</w:t>
      </w:r>
    </w:p>
    <w:p w:rsidR="006F1457" w:rsidRDefault="006F1457" w:rsidP="006F1457">
      <w:pPr>
        <w:pStyle w:val="a3"/>
        <w:ind w:left="708" w:firstLine="708"/>
      </w:pPr>
      <w:r>
        <w:t>_______________________________________________________</w:t>
      </w:r>
    </w:p>
    <w:p w:rsidR="006F1457" w:rsidRDefault="006F1457" w:rsidP="006F1457">
      <w:pPr>
        <w:pStyle w:val="a3"/>
        <w:ind w:left="-851"/>
      </w:pPr>
    </w:p>
    <w:p w:rsidR="006F1457" w:rsidRDefault="006F1457" w:rsidP="006F1457">
      <w:pPr>
        <w:pStyle w:val="a3"/>
        <w:ind w:left="-851"/>
        <w:rPr>
          <w:sz w:val="18"/>
          <w:szCs w:val="18"/>
        </w:rPr>
      </w:pPr>
      <w:r w:rsidRPr="00A6554E">
        <w:rPr>
          <w:sz w:val="24"/>
          <w:szCs w:val="24"/>
        </w:rPr>
        <w:t>п.1.</w:t>
      </w:r>
      <w:r>
        <w:rPr>
          <w:sz w:val="24"/>
          <w:szCs w:val="24"/>
        </w:rPr>
        <w:t xml:space="preserve"> </w:t>
      </w:r>
      <w:r w:rsidRPr="00A6554E">
        <w:rPr>
          <w:sz w:val="24"/>
          <w:szCs w:val="24"/>
        </w:rPr>
        <w:t>Аванс при заключени</w:t>
      </w:r>
      <w:r>
        <w:rPr>
          <w:sz w:val="24"/>
          <w:szCs w:val="24"/>
        </w:rPr>
        <w:t xml:space="preserve">и договора </w:t>
      </w:r>
      <w:r w:rsidRPr="00A6554E">
        <w:rPr>
          <w:sz w:val="24"/>
          <w:szCs w:val="24"/>
        </w:rPr>
        <w:t>____________________________</w:t>
      </w:r>
      <w:r>
        <w:rPr>
          <w:sz w:val="24"/>
          <w:szCs w:val="24"/>
        </w:rPr>
        <w:t>_________________________</w:t>
      </w:r>
    </w:p>
    <w:p w:rsidR="006F1457" w:rsidRDefault="006F1457" w:rsidP="006F1457">
      <w:pPr>
        <w:pStyle w:val="a3"/>
        <w:rPr>
          <w:sz w:val="18"/>
          <w:szCs w:val="18"/>
        </w:rPr>
      </w:pPr>
    </w:p>
    <w:p w:rsidR="006F1457" w:rsidRDefault="006F1457" w:rsidP="006F1457">
      <w:pPr>
        <w:pStyle w:val="a3"/>
        <w:ind w:left="-851"/>
        <w:rPr>
          <w:sz w:val="18"/>
          <w:szCs w:val="18"/>
        </w:rPr>
      </w:pPr>
      <w:r w:rsidRPr="00A6554E">
        <w:rPr>
          <w:sz w:val="24"/>
          <w:szCs w:val="24"/>
        </w:rPr>
        <w:t>п.</w:t>
      </w:r>
      <w:r>
        <w:rPr>
          <w:sz w:val="24"/>
          <w:szCs w:val="24"/>
        </w:rPr>
        <w:t xml:space="preserve"> </w:t>
      </w:r>
      <w:r w:rsidRPr="00A6554E">
        <w:rPr>
          <w:sz w:val="24"/>
          <w:szCs w:val="24"/>
        </w:rPr>
        <w:t>2.</w:t>
      </w:r>
      <w:r>
        <w:rPr>
          <w:sz w:val="24"/>
          <w:szCs w:val="24"/>
        </w:rPr>
        <w:t xml:space="preserve"> </w:t>
      </w:r>
      <w:r w:rsidRPr="00A6554E">
        <w:rPr>
          <w:sz w:val="24"/>
          <w:szCs w:val="24"/>
        </w:rPr>
        <w:t>Аванс перед началом работ по фундаменту на вспомогательный материал</w:t>
      </w:r>
      <w:r>
        <w:rPr>
          <w:sz w:val="24"/>
          <w:szCs w:val="24"/>
        </w:rPr>
        <w:t>_________________</w:t>
      </w:r>
    </w:p>
    <w:p w:rsidR="006F1457" w:rsidRDefault="006F1457" w:rsidP="006F1457">
      <w:pPr>
        <w:pStyle w:val="a3"/>
        <w:ind w:left="-851"/>
        <w:rPr>
          <w:sz w:val="18"/>
          <w:szCs w:val="18"/>
        </w:rPr>
      </w:pPr>
    </w:p>
    <w:p w:rsidR="006F1457" w:rsidRPr="006F773F" w:rsidRDefault="006F1457" w:rsidP="006F1457">
      <w:pPr>
        <w:pStyle w:val="a3"/>
        <w:ind w:left="-851"/>
        <w:rPr>
          <w:sz w:val="18"/>
          <w:szCs w:val="18"/>
        </w:rPr>
      </w:pPr>
      <w:r>
        <w:rPr>
          <w:sz w:val="18"/>
          <w:szCs w:val="18"/>
        </w:rPr>
        <w:t>_________________________________________________________________________________________________________________</w:t>
      </w:r>
    </w:p>
    <w:p w:rsidR="006F1457" w:rsidRDefault="006F1457" w:rsidP="006F1457">
      <w:pPr>
        <w:pStyle w:val="a3"/>
        <w:ind w:left="-851"/>
        <w:rPr>
          <w:sz w:val="18"/>
          <w:szCs w:val="18"/>
        </w:rPr>
      </w:pPr>
      <w:r w:rsidRPr="00A6554E">
        <w:rPr>
          <w:sz w:val="24"/>
          <w:szCs w:val="24"/>
        </w:rPr>
        <w:t>п.3.</w:t>
      </w:r>
      <w:r>
        <w:rPr>
          <w:sz w:val="24"/>
          <w:szCs w:val="24"/>
        </w:rPr>
        <w:t xml:space="preserve"> </w:t>
      </w:r>
      <w:r w:rsidRPr="00A6554E">
        <w:rPr>
          <w:sz w:val="24"/>
          <w:szCs w:val="24"/>
        </w:rPr>
        <w:t>Аванс на бетон для фунда</w:t>
      </w:r>
      <w:r>
        <w:rPr>
          <w:sz w:val="24"/>
          <w:szCs w:val="24"/>
        </w:rPr>
        <w:t>мента, согласно сметы в размере______________________________</w:t>
      </w:r>
    </w:p>
    <w:p w:rsidR="006F1457" w:rsidRDefault="006F1457" w:rsidP="006F1457">
      <w:pPr>
        <w:pStyle w:val="a3"/>
        <w:ind w:left="-851"/>
        <w:rPr>
          <w:sz w:val="18"/>
          <w:szCs w:val="18"/>
        </w:rPr>
      </w:pPr>
    </w:p>
    <w:p w:rsidR="006F1457" w:rsidRPr="006F773F" w:rsidRDefault="006F1457" w:rsidP="006F1457">
      <w:pPr>
        <w:pStyle w:val="a3"/>
        <w:ind w:left="-851"/>
        <w:rPr>
          <w:sz w:val="18"/>
          <w:szCs w:val="18"/>
        </w:rPr>
      </w:pPr>
      <w:r>
        <w:rPr>
          <w:sz w:val="18"/>
          <w:szCs w:val="18"/>
        </w:rPr>
        <w:t>_________________________________________________________________________________________________________________</w:t>
      </w:r>
    </w:p>
    <w:p w:rsidR="006F1457" w:rsidRDefault="006F1457" w:rsidP="006F1457">
      <w:pPr>
        <w:pStyle w:val="a3"/>
        <w:ind w:left="-851"/>
        <w:rPr>
          <w:sz w:val="18"/>
          <w:szCs w:val="18"/>
        </w:rPr>
      </w:pPr>
      <w:r>
        <w:rPr>
          <w:sz w:val="24"/>
          <w:szCs w:val="24"/>
        </w:rPr>
        <w:t xml:space="preserve">п.4. </w:t>
      </w:r>
      <w:r w:rsidRPr="00A6554E">
        <w:rPr>
          <w:sz w:val="24"/>
          <w:szCs w:val="24"/>
        </w:rPr>
        <w:t>Аванс на оставшийся материал, включая транспортные расходы, оплачивается после первой поставки пиломатериала и начала строительных работ в размере ____________</w:t>
      </w:r>
      <w:r>
        <w:rPr>
          <w:sz w:val="24"/>
          <w:szCs w:val="24"/>
        </w:rPr>
        <w:t>________________</w:t>
      </w:r>
    </w:p>
    <w:p w:rsidR="006F1457" w:rsidRPr="006F773F" w:rsidRDefault="006F1457" w:rsidP="006F1457">
      <w:pPr>
        <w:pStyle w:val="a3"/>
        <w:rPr>
          <w:sz w:val="18"/>
          <w:szCs w:val="18"/>
        </w:rPr>
      </w:pPr>
    </w:p>
    <w:p w:rsidR="006F1457" w:rsidRDefault="006F1457" w:rsidP="006F1457">
      <w:pPr>
        <w:pStyle w:val="a3"/>
        <w:ind w:left="-851"/>
        <w:rPr>
          <w:sz w:val="16"/>
          <w:szCs w:val="16"/>
        </w:rPr>
      </w:pPr>
      <w:r w:rsidRPr="00A6554E">
        <w:rPr>
          <w:sz w:val="24"/>
          <w:szCs w:val="24"/>
        </w:rPr>
        <w:t>п.5.</w:t>
      </w:r>
    </w:p>
    <w:p w:rsidR="006F1457" w:rsidRPr="006F773F" w:rsidRDefault="006F1457" w:rsidP="006F1457">
      <w:pPr>
        <w:pStyle w:val="a3"/>
        <w:ind w:left="-851"/>
        <w:rPr>
          <w:sz w:val="16"/>
          <w:szCs w:val="16"/>
        </w:rPr>
      </w:pPr>
      <w:r>
        <w:rPr>
          <w:sz w:val="16"/>
          <w:szCs w:val="16"/>
        </w:rPr>
        <w:t>________________________________________________________________________________________________________________________________</w:t>
      </w:r>
    </w:p>
    <w:p w:rsidR="006F1457" w:rsidRDefault="006F1457" w:rsidP="006F1457">
      <w:pPr>
        <w:pStyle w:val="a3"/>
        <w:ind w:left="-851"/>
        <w:rPr>
          <w:sz w:val="18"/>
          <w:szCs w:val="18"/>
        </w:rPr>
      </w:pPr>
    </w:p>
    <w:p w:rsidR="006F1457" w:rsidRDefault="006F1457" w:rsidP="006F1457">
      <w:pPr>
        <w:pStyle w:val="a3"/>
        <w:ind w:left="-851"/>
        <w:rPr>
          <w:sz w:val="18"/>
          <w:szCs w:val="18"/>
        </w:rPr>
      </w:pPr>
      <w:r>
        <w:rPr>
          <w:sz w:val="18"/>
          <w:szCs w:val="18"/>
        </w:rPr>
        <w:t>_________________________________________________________________________________________________________________</w:t>
      </w:r>
    </w:p>
    <w:p w:rsidR="006F1457" w:rsidRDefault="006F1457" w:rsidP="006F1457">
      <w:pPr>
        <w:pStyle w:val="a3"/>
        <w:ind w:left="-851"/>
        <w:rPr>
          <w:sz w:val="18"/>
          <w:szCs w:val="18"/>
        </w:rPr>
      </w:pPr>
    </w:p>
    <w:p w:rsidR="006F1457" w:rsidRDefault="006F1457" w:rsidP="006F1457">
      <w:pPr>
        <w:pStyle w:val="a3"/>
        <w:ind w:left="-851"/>
        <w:rPr>
          <w:sz w:val="24"/>
          <w:szCs w:val="24"/>
        </w:rPr>
      </w:pPr>
      <w:r>
        <w:rPr>
          <w:sz w:val="24"/>
          <w:szCs w:val="24"/>
        </w:rPr>
        <w:t>п.6. _________________________________________________________________________________</w:t>
      </w:r>
    </w:p>
    <w:p w:rsidR="006F1457" w:rsidRPr="000D0F7C" w:rsidRDefault="006F1457" w:rsidP="006F1457">
      <w:pPr>
        <w:pStyle w:val="a3"/>
        <w:ind w:left="-851"/>
        <w:rPr>
          <w:sz w:val="24"/>
          <w:szCs w:val="24"/>
        </w:rPr>
      </w:pPr>
    </w:p>
    <w:p w:rsidR="006F1457" w:rsidRDefault="006F1457" w:rsidP="006F1457">
      <w:pPr>
        <w:pStyle w:val="a3"/>
        <w:ind w:left="-851"/>
        <w:rPr>
          <w:sz w:val="18"/>
          <w:szCs w:val="18"/>
        </w:rPr>
      </w:pPr>
      <w:r>
        <w:rPr>
          <w:sz w:val="24"/>
          <w:szCs w:val="24"/>
        </w:rPr>
        <w:t xml:space="preserve">п.7. </w:t>
      </w:r>
      <w:r w:rsidRPr="00A6554E">
        <w:rPr>
          <w:sz w:val="24"/>
          <w:szCs w:val="24"/>
        </w:rPr>
        <w:t>Окончательный расчет по договору в размере _________________</w:t>
      </w:r>
      <w:r>
        <w:rPr>
          <w:sz w:val="24"/>
          <w:szCs w:val="24"/>
        </w:rPr>
        <w:t>_______________________</w:t>
      </w:r>
    </w:p>
    <w:p w:rsidR="006F1457" w:rsidRDefault="006F1457" w:rsidP="006F1457">
      <w:pPr>
        <w:pStyle w:val="a3"/>
        <w:ind w:left="-851"/>
        <w:rPr>
          <w:sz w:val="18"/>
          <w:szCs w:val="18"/>
        </w:rPr>
      </w:pPr>
    </w:p>
    <w:p w:rsidR="006F1457" w:rsidRPr="006F773F" w:rsidRDefault="006F1457" w:rsidP="006F1457">
      <w:pPr>
        <w:pStyle w:val="a3"/>
        <w:ind w:left="-851"/>
        <w:rPr>
          <w:sz w:val="18"/>
          <w:szCs w:val="18"/>
        </w:rPr>
      </w:pPr>
      <w:r>
        <w:rPr>
          <w:sz w:val="18"/>
          <w:szCs w:val="18"/>
        </w:rPr>
        <w:t>_________________________________________________________________________________________________________________</w:t>
      </w:r>
    </w:p>
    <w:p w:rsidR="006F1457" w:rsidRDefault="006F1457" w:rsidP="006F1457">
      <w:pPr>
        <w:pStyle w:val="a3"/>
        <w:ind w:left="-851"/>
      </w:pPr>
    </w:p>
    <w:p w:rsidR="006F1457" w:rsidRPr="006F773F" w:rsidRDefault="006F1457" w:rsidP="006F1457">
      <w:pPr>
        <w:pStyle w:val="a3"/>
        <w:ind w:left="-851"/>
        <w:rPr>
          <w:sz w:val="24"/>
          <w:szCs w:val="24"/>
        </w:rPr>
      </w:pPr>
      <w:r w:rsidRPr="006F773F">
        <w:rPr>
          <w:sz w:val="24"/>
          <w:szCs w:val="24"/>
        </w:rPr>
        <w:t>ОСОБЫЕ</w:t>
      </w:r>
    </w:p>
    <w:p w:rsidR="006F1457" w:rsidRDefault="006F1457" w:rsidP="006F1457">
      <w:pPr>
        <w:pStyle w:val="a3"/>
        <w:ind w:left="-851"/>
        <w:rPr>
          <w:sz w:val="26"/>
          <w:szCs w:val="26"/>
        </w:rPr>
      </w:pPr>
      <w:r w:rsidRPr="006F773F">
        <w:rPr>
          <w:sz w:val="24"/>
          <w:szCs w:val="24"/>
        </w:rPr>
        <w:t>УСЛОВИЯ:</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457" w:rsidRPr="00676C8D" w:rsidRDefault="006F1457" w:rsidP="006F1457">
      <w:pPr>
        <w:pStyle w:val="a3"/>
        <w:ind w:left="-851"/>
        <w:rPr>
          <w:sz w:val="26"/>
          <w:szCs w:val="26"/>
        </w:rPr>
      </w:pPr>
      <w:r>
        <w:rPr>
          <w:sz w:val="26"/>
          <w:szCs w:val="26"/>
        </w:rPr>
        <w:t>______________________________________________________________________________</w:t>
      </w: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p>
    <w:p w:rsidR="006F1457" w:rsidRDefault="006F1457" w:rsidP="006F1457">
      <w:pPr>
        <w:pStyle w:val="a3"/>
        <w:ind w:left="-851"/>
        <w:rPr>
          <w:sz w:val="26"/>
          <w:szCs w:val="26"/>
        </w:rPr>
      </w:pPr>
      <w:r>
        <w:rPr>
          <w:sz w:val="26"/>
          <w:szCs w:val="26"/>
        </w:rPr>
        <w:t xml:space="preserve"> </w:t>
      </w:r>
      <w:r w:rsidRPr="00A6554E">
        <w:rPr>
          <w:sz w:val="24"/>
          <w:szCs w:val="24"/>
        </w:rPr>
        <w:t>ЗАКАЗЧИК</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6554E">
        <w:rPr>
          <w:sz w:val="24"/>
          <w:szCs w:val="24"/>
        </w:rPr>
        <w:t>ПОДРЯДЧИК</w:t>
      </w:r>
    </w:p>
    <w:p w:rsidR="00635E38" w:rsidRPr="006F1457" w:rsidRDefault="006F1457" w:rsidP="006F1457">
      <w:pPr>
        <w:pStyle w:val="a3"/>
        <w:ind w:left="-851"/>
        <w:rPr>
          <w:sz w:val="26"/>
          <w:szCs w:val="26"/>
        </w:rPr>
      </w:pPr>
      <w:r>
        <w:rPr>
          <w:sz w:val="26"/>
          <w:szCs w:val="26"/>
        </w:rPr>
        <w:t>____________________________</w:t>
      </w:r>
      <w:r>
        <w:rPr>
          <w:sz w:val="26"/>
          <w:szCs w:val="26"/>
        </w:rPr>
        <w:tab/>
      </w:r>
      <w:r>
        <w:rPr>
          <w:sz w:val="26"/>
          <w:szCs w:val="26"/>
        </w:rPr>
        <w:tab/>
      </w:r>
      <w:r>
        <w:rPr>
          <w:sz w:val="26"/>
          <w:szCs w:val="26"/>
        </w:rPr>
        <w:tab/>
      </w:r>
      <w:r>
        <w:rPr>
          <w:sz w:val="26"/>
          <w:szCs w:val="26"/>
        </w:rPr>
        <w:tab/>
      </w:r>
      <w:r>
        <w:rPr>
          <w:sz w:val="26"/>
          <w:szCs w:val="26"/>
        </w:rPr>
        <w:tab/>
        <w:t>___________________________</w:t>
      </w:r>
    </w:p>
    <w:sectPr w:rsidR="00635E38" w:rsidRPr="006F1457" w:rsidSect="00F70B99">
      <w:footerReference w:type="default" r:id="rId7"/>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24" w:rsidRDefault="00F95024" w:rsidP="00EE5CE7">
      <w:pPr>
        <w:spacing w:after="0" w:line="240" w:lineRule="auto"/>
      </w:pPr>
      <w:r>
        <w:separator/>
      </w:r>
    </w:p>
  </w:endnote>
  <w:endnote w:type="continuationSeparator" w:id="1">
    <w:p w:rsidR="00F95024" w:rsidRDefault="00F95024" w:rsidP="00EE5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3F" w:rsidRDefault="00F95024">
    <w:pPr>
      <w:pStyle w:val="a5"/>
      <w:jc w:val="right"/>
    </w:pPr>
  </w:p>
  <w:p w:rsidR="006F773F" w:rsidRDefault="00F950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24" w:rsidRDefault="00F95024" w:rsidP="00EE5CE7">
      <w:pPr>
        <w:spacing w:after="0" w:line="240" w:lineRule="auto"/>
      </w:pPr>
      <w:r>
        <w:separator/>
      </w:r>
    </w:p>
  </w:footnote>
  <w:footnote w:type="continuationSeparator" w:id="1">
    <w:p w:rsidR="00F95024" w:rsidRDefault="00F95024" w:rsidP="00EE5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0AD"/>
    <w:multiLevelType w:val="hybridMultilevel"/>
    <w:tmpl w:val="D5BC1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D5C88"/>
    <w:multiLevelType w:val="multilevel"/>
    <w:tmpl w:val="2BC22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7314C2"/>
    <w:multiLevelType w:val="hybridMultilevel"/>
    <w:tmpl w:val="7082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16E0B"/>
    <w:multiLevelType w:val="hybridMultilevel"/>
    <w:tmpl w:val="217C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067F6"/>
    <w:multiLevelType w:val="hybridMultilevel"/>
    <w:tmpl w:val="160A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BA35C0"/>
    <w:multiLevelType w:val="hybridMultilevel"/>
    <w:tmpl w:val="8E4C8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97A10"/>
    <w:multiLevelType w:val="hybridMultilevel"/>
    <w:tmpl w:val="06B8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274"/>
    <w:rsid w:val="000009AF"/>
    <w:rsid w:val="00000F4E"/>
    <w:rsid w:val="00002757"/>
    <w:rsid w:val="00002D64"/>
    <w:rsid w:val="000064E4"/>
    <w:rsid w:val="000127AA"/>
    <w:rsid w:val="0001333E"/>
    <w:rsid w:val="00016EF5"/>
    <w:rsid w:val="00021E69"/>
    <w:rsid w:val="000249CD"/>
    <w:rsid w:val="00030A77"/>
    <w:rsid w:val="00030EA4"/>
    <w:rsid w:val="000311E6"/>
    <w:rsid w:val="000326CA"/>
    <w:rsid w:val="000346C1"/>
    <w:rsid w:val="00034CF6"/>
    <w:rsid w:val="0003599E"/>
    <w:rsid w:val="00036A30"/>
    <w:rsid w:val="00037014"/>
    <w:rsid w:val="000403AA"/>
    <w:rsid w:val="00040B75"/>
    <w:rsid w:val="00041270"/>
    <w:rsid w:val="00043627"/>
    <w:rsid w:val="00045B04"/>
    <w:rsid w:val="00046098"/>
    <w:rsid w:val="00046196"/>
    <w:rsid w:val="00050B74"/>
    <w:rsid w:val="00050BA2"/>
    <w:rsid w:val="000520D0"/>
    <w:rsid w:val="0005220B"/>
    <w:rsid w:val="00053083"/>
    <w:rsid w:val="00055420"/>
    <w:rsid w:val="0006001E"/>
    <w:rsid w:val="00060AC1"/>
    <w:rsid w:val="000620E8"/>
    <w:rsid w:val="00062393"/>
    <w:rsid w:val="00062FFC"/>
    <w:rsid w:val="00063AB8"/>
    <w:rsid w:val="00072FA2"/>
    <w:rsid w:val="00073332"/>
    <w:rsid w:val="0007372F"/>
    <w:rsid w:val="00075799"/>
    <w:rsid w:val="00076005"/>
    <w:rsid w:val="000773E7"/>
    <w:rsid w:val="00082C43"/>
    <w:rsid w:val="00084209"/>
    <w:rsid w:val="00085B1C"/>
    <w:rsid w:val="000875A8"/>
    <w:rsid w:val="0009288F"/>
    <w:rsid w:val="000938F6"/>
    <w:rsid w:val="0009450E"/>
    <w:rsid w:val="000A0B00"/>
    <w:rsid w:val="000A126C"/>
    <w:rsid w:val="000A1E97"/>
    <w:rsid w:val="000A59D2"/>
    <w:rsid w:val="000A69A7"/>
    <w:rsid w:val="000B10E9"/>
    <w:rsid w:val="000B6A1C"/>
    <w:rsid w:val="000B6B9D"/>
    <w:rsid w:val="000B7288"/>
    <w:rsid w:val="000C0E23"/>
    <w:rsid w:val="000C1682"/>
    <w:rsid w:val="000C195B"/>
    <w:rsid w:val="000C1D97"/>
    <w:rsid w:val="000C3FFB"/>
    <w:rsid w:val="000C4B80"/>
    <w:rsid w:val="000C551F"/>
    <w:rsid w:val="000C6EC4"/>
    <w:rsid w:val="000C77B9"/>
    <w:rsid w:val="000C79BF"/>
    <w:rsid w:val="000D1BF9"/>
    <w:rsid w:val="000D33B1"/>
    <w:rsid w:val="000D562A"/>
    <w:rsid w:val="000D7917"/>
    <w:rsid w:val="000E3281"/>
    <w:rsid w:val="000E40D1"/>
    <w:rsid w:val="000E4405"/>
    <w:rsid w:val="000E52C4"/>
    <w:rsid w:val="000E75E3"/>
    <w:rsid w:val="000E7DAE"/>
    <w:rsid w:val="000F00FD"/>
    <w:rsid w:val="000F1782"/>
    <w:rsid w:val="000F2C21"/>
    <w:rsid w:val="000F3C38"/>
    <w:rsid w:val="000F5C5F"/>
    <w:rsid w:val="000F75E7"/>
    <w:rsid w:val="001000E1"/>
    <w:rsid w:val="001008F2"/>
    <w:rsid w:val="00100D71"/>
    <w:rsid w:val="00102BB1"/>
    <w:rsid w:val="00102EF1"/>
    <w:rsid w:val="001035B1"/>
    <w:rsid w:val="001039AF"/>
    <w:rsid w:val="00105107"/>
    <w:rsid w:val="001054C0"/>
    <w:rsid w:val="00105EF5"/>
    <w:rsid w:val="0010691F"/>
    <w:rsid w:val="00106FA5"/>
    <w:rsid w:val="001100F0"/>
    <w:rsid w:val="00110886"/>
    <w:rsid w:val="00113DE5"/>
    <w:rsid w:val="00115410"/>
    <w:rsid w:val="00115559"/>
    <w:rsid w:val="00120BFB"/>
    <w:rsid w:val="001250E6"/>
    <w:rsid w:val="00125789"/>
    <w:rsid w:val="00125BDB"/>
    <w:rsid w:val="00131A7B"/>
    <w:rsid w:val="00134ED9"/>
    <w:rsid w:val="001354C1"/>
    <w:rsid w:val="00140CA9"/>
    <w:rsid w:val="00141AC3"/>
    <w:rsid w:val="00142C71"/>
    <w:rsid w:val="0014445B"/>
    <w:rsid w:val="0014500E"/>
    <w:rsid w:val="00147B66"/>
    <w:rsid w:val="0015012A"/>
    <w:rsid w:val="001501F3"/>
    <w:rsid w:val="001524E2"/>
    <w:rsid w:val="00152C56"/>
    <w:rsid w:val="00155908"/>
    <w:rsid w:val="0015636C"/>
    <w:rsid w:val="00161AFB"/>
    <w:rsid w:val="0016211E"/>
    <w:rsid w:val="00163CF0"/>
    <w:rsid w:val="001727AA"/>
    <w:rsid w:val="0017391F"/>
    <w:rsid w:val="00174901"/>
    <w:rsid w:val="001750A5"/>
    <w:rsid w:val="00176A5C"/>
    <w:rsid w:val="00176D07"/>
    <w:rsid w:val="0017768E"/>
    <w:rsid w:val="0018291B"/>
    <w:rsid w:val="001842C2"/>
    <w:rsid w:val="00184D79"/>
    <w:rsid w:val="00191FB2"/>
    <w:rsid w:val="00192287"/>
    <w:rsid w:val="001937F6"/>
    <w:rsid w:val="001971B8"/>
    <w:rsid w:val="001A2BF3"/>
    <w:rsid w:val="001A3C19"/>
    <w:rsid w:val="001A3E1F"/>
    <w:rsid w:val="001A4D31"/>
    <w:rsid w:val="001A6284"/>
    <w:rsid w:val="001A6B08"/>
    <w:rsid w:val="001A6C50"/>
    <w:rsid w:val="001B02A4"/>
    <w:rsid w:val="001B1036"/>
    <w:rsid w:val="001B1768"/>
    <w:rsid w:val="001B1DB7"/>
    <w:rsid w:val="001B1E79"/>
    <w:rsid w:val="001B31F2"/>
    <w:rsid w:val="001B3894"/>
    <w:rsid w:val="001B64D6"/>
    <w:rsid w:val="001B704B"/>
    <w:rsid w:val="001C13CE"/>
    <w:rsid w:val="001C1A62"/>
    <w:rsid w:val="001C1C03"/>
    <w:rsid w:val="001C1C42"/>
    <w:rsid w:val="001C1F16"/>
    <w:rsid w:val="001C2CA6"/>
    <w:rsid w:val="001C4428"/>
    <w:rsid w:val="001C5021"/>
    <w:rsid w:val="001C7E46"/>
    <w:rsid w:val="001E061A"/>
    <w:rsid w:val="001E16AF"/>
    <w:rsid w:val="001E4E8E"/>
    <w:rsid w:val="001E52E9"/>
    <w:rsid w:val="001E68E7"/>
    <w:rsid w:val="001E7C27"/>
    <w:rsid w:val="001E7F10"/>
    <w:rsid w:val="001F043D"/>
    <w:rsid w:val="001F0759"/>
    <w:rsid w:val="001F463B"/>
    <w:rsid w:val="001F506D"/>
    <w:rsid w:val="001F6ABE"/>
    <w:rsid w:val="0020005C"/>
    <w:rsid w:val="002003A2"/>
    <w:rsid w:val="00205E3B"/>
    <w:rsid w:val="0020632F"/>
    <w:rsid w:val="00207A1B"/>
    <w:rsid w:val="0021343D"/>
    <w:rsid w:val="002145F3"/>
    <w:rsid w:val="002171AA"/>
    <w:rsid w:val="00217B77"/>
    <w:rsid w:val="00220B0F"/>
    <w:rsid w:val="002216D8"/>
    <w:rsid w:val="0022222D"/>
    <w:rsid w:val="00223E6D"/>
    <w:rsid w:val="00232B4E"/>
    <w:rsid w:val="00234063"/>
    <w:rsid w:val="00235CB8"/>
    <w:rsid w:val="00235F0C"/>
    <w:rsid w:val="00240EB9"/>
    <w:rsid w:val="00240F73"/>
    <w:rsid w:val="00243135"/>
    <w:rsid w:val="002432C2"/>
    <w:rsid w:val="0024404A"/>
    <w:rsid w:val="002465D0"/>
    <w:rsid w:val="00251070"/>
    <w:rsid w:val="00261304"/>
    <w:rsid w:val="002622DB"/>
    <w:rsid w:val="00262930"/>
    <w:rsid w:val="0026345A"/>
    <w:rsid w:val="00263E53"/>
    <w:rsid w:val="00264B4C"/>
    <w:rsid w:val="00265797"/>
    <w:rsid w:val="00265855"/>
    <w:rsid w:val="00265901"/>
    <w:rsid w:val="00270C98"/>
    <w:rsid w:val="00272B27"/>
    <w:rsid w:val="0027684F"/>
    <w:rsid w:val="00277B1C"/>
    <w:rsid w:val="00283347"/>
    <w:rsid w:val="002851DF"/>
    <w:rsid w:val="0028533D"/>
    <w:rsid w:val="00285A0F"/>
    <w:rsid w:val="00291DB8"/>
    <w:rsid w:val="00293178"/>
    <w:rsid w:val="00293BEC"/>
    <w:rsid w:val="00293D2C"/>
    <w:rsid w:val="00294192"/>
    <w:rsid w:val="002947B1"/>
    <w:rsid w:val="00295A0A"/>
    <w:rsid w:val="002A024F"/>
    <w:rsid w:val="002A052F"/>
    <w:rsid w:val="002A0925"/>
    <w:rsid w:val="002A2072"/>
    <w:rsid w:val="002A3110"/>
    <w:rsid w:val="002A5A03"/>
    <w:rsid w:val="002A79B0"/>
    <w:rsid w:val="002B1EA0"/>
    <w:rsid w:val="002B31F8"/>
    <w:rsid w:val="002B4355"/>
    <w:rsid w:val="002B670D"/>
    <w:rsid w:val="002C276C"/>
    <w:rsid w:val="002C3B8D"/>
    <w:rsid w:val="002C3D05"/>
    <w:rsid w:val="002C6806"/>
    <w:rsid w:val="002D11D2"/>
    <w:rsid w:val="002D19BD"/>
    <w:rsid w:val="002D29A4"/>
    <w:rsid w:val="002D366A"/>
    <w:rsid w:val="002D46F0"/>
    <w:rsid w:val="002D78B2"/>
    <w:rsid w:val="002E0612"/>
    <w:rsid w:val="002E0B9D"/>
    <w:rsid w:val="002E12F5"/>
    <w:rsid w:val="002E2F76"/>
    <w:rsid w:val="002E3323"/>
    <w:rsid w:val="002E5736"/>
    <w:rsid w:val="002E678C"/>
    <w:rsid w:val="002E69C5"/>
    <w:rsid w:val="002E6BE0"/>
    <w:rsid w:val="002F0E3B"/>
    <w:rsid w:val="002F3AC1"/>
    <w:rsid w:val="002F3BC7"/>
    <w:rsid w:val="002F50FA"/>
    <w:rsid w:val="002F5395"/>
    <w:rsid w:val="002F7533"/>
    <w:rsid w:val="002F7868"/>
    <w:rsid w:val="00300FBC"/>
    <w:rsid w:val="003012B9"/>
    <w:rsid w:val="00302EA7"/>
    <w:rsid w:val="00303A6D"/>
    <w:rsid w:val="00304621"/>
    <w:rsid w:val="0030574C"/>
    <w:rsid w:val="003058D1"/>
    <w:rsid w:val="00310069"/>
    <w:rsid w:val="00310D92"/>
    <w:rsid w:val="003113BA"/>
    <w:rsid w:val="00313164"/>
    <w:rsid w:val="003143A5"/>
    <w:rsid w:val="00315334"/>
    <w:rsid w:val="003157DD"/>
    <w:rsid w:val="00317357"/>
    <w:rsid w:val="0032097B"/>
    <w:rsid w:val="003210C6"/>
    <w:rsid w:val="0032268B"/>
    <w:rsid w:val="00323A76"/>
    <w:rsid w:val="0032573E"/>
    <w:rsid w:val="00327964"/>
    <w:rsid w:val="00334C85"/>
    <w:rsid w:val="003354D1"/>
    <w:rsid w:val="00335500"/>
    <w:rsid w:val="0033761C"/>
    <w:rsid w:val="00340FA5"/>
    <w:rsid w:val="0034112A"/>
    <w:rsid w:val="0034214F"/>
    <w:rsid w:val="00343DD6"/>
    <w:rsid w:val="003473E1"/>
    <w:rsid w:val="00350164"/>
    <w:rsid w:val="003519D6"/>
    <w:rsid w:val="00355B73"/>
    <w:rsid w:val="00356286"/>
    <w:rsid w:val="00360942"/>
    <w:rsid w:val="00360ABF"/>
    <w:rsid w:val="00361134"/>
    <w:rsid w:val="00361D2B"/>
    <w:rsid w:val="00364A90"/>
    <w:rsid w:val="00370E63"/>
    <w:rsid w:val="00377A8C"/>
    <w:rsid w:val="00383F9D"/>
    <w:rsid w:val="003848DE"/>
    <w:rsid w:val="00391068"/>
    <w:rsid w:val="00395E22"/>
    <w:rsid w:val="0039672A"/>
    <w:rsid w:val="00396E65"/>
    <w:rsid w:val="003A07DD"/>
    <w:rsid w:val="003A0D62"/>
    <w:rsid w:val="003A0FEA"/>
    <w:rsid w:val="003A6D2E"/>
    <w:rsid w:val="003A7418"/>
    <w:rsid w:val="003A7F3D"/>
    <w:rsid w:val="003B0913"/>
    <w:rsid w:val="003B20AE"/>
    <w:rsid w:val="003B6633"/>
    <w:rsid w:val="003B7052"/>
    <w:rsid w:val="003C01FB"/>
    <w:rsid w:val="003C219A"/>
    <w:rsid w:val="003C32B8"/>
    <w:rsid w:val="003C377F"/>
    <w:rsid w:val="003C41A7"/>
    <w:rsid w:val="003C4FDE"/>
    <w:rsid w:val="003D0CD9"/>
    <w:rsid w:val="003D48F7"/>
    <w:rsid w:val="003D4D6C"/>
    <w:rsid w:val="003E0B86"/>
    <w:rsid w:val="003E105D"/>
    <w:rsid w:val="003E2023"/>
    <w:rsid w:val="003E34F3"/>
    <w:rsid w:val="003E7B6F"/>
    <w:rsid w:val="003F0773"/>
    <w:rsid w:val="003F08B5"/>
    <w:rsid w:val="003F1A0C"/>
    <w:rsid w:val="003F40E0"/>
    <w:rsid w:val="003F5FFB"/>
    <w:rsid w:val="003F65FC"/>
    <w:rsid w:val="003F76FF"/>
    <w:rsid w:val="00401B5F"/>
    <w:rsid w:val="0040714F"/>
    <w:rsid w:val="00411E6C"/>
    <w:rsid w:val="004126CB"/>
    <w:rsid w:val="00412FDC"/>
    <w:rsid w:val="0041317E"/>
    <w:rsid w:val="00414B2A"/>
    <w:rsid w:val="00415CBB"/>
    <w:rsid w:val="00415F18"/>
    <w:rsid w:val="00416D23"/>
    <w:rsid w:val="004210AF"/>
    <w:rsid w:val="00421231"/>
    <w:rsid w:val="004245B0"/>
    <w:rsid w:val="00425D25"/>
    <w:rsid w:val="00431068"/>
    <w:rsid w:val="004330D0"/>
    <w:rsid w:val="00433158"/>
    <w:rsid w:val="00433274"/>
    <w:rsid w:val="0043349F"/>
    <w:rsid w:val="00440243"/>
    <w:rsid w:val="00441F4B"/>
    <w:rsid w:val="004445AE"/>
    <w:rsid w:val="004449EB"/>
    <w:rsid w:val="00447530"/>
    <w:rsid w:val="00447761"/>
    <w:rsid w:val="0045148B"/>
    <w:rsid w:val="00453347"/>
    <w:rsid w:val="004568CE"/>
    <w:rsid w:val="00460751"/>
    <w:rsid w:val="00461AD0"/>
    <w:rsid w:val="004650CF"/>
    <w:rsid w:val="00465464"/>
    <w:rsid w:val="004673B3"/>
    <w:rsid w:val="00467683"/>
    <w:rsid w:val="00470831"/>
    <w:rsid w:val="004736D7"/>
    <w:rsid w:val="00473824"/>
    <w:rsid w:val="00473C6A"/>
    <w:rsid w:val="0047554F"/>
    <w:rsid w:val="00475AA5"/>
    <w:rsid w:val="004760C3"/>
    <w:rsid w:val="004836B9"/>
    <w:rsid w:val="004863F2"/>
    <w:rsid w:val="00486687"/>
    <w:rsid w:val="00490650"/>
    <w:rsid w:val="00491624"/>
    <w:rsid w:val="004927FF"/>
    <w:rsid w:val="00493BD0"/>
    <w:rsid w:val="00494A29"/>
    <w:rsid w:val="00495196"/>
    <w:rsid w:val="004A00BB"/>
    <w:rsid w:val="004A1534"/>
    <w:rsid w:val="004A1EC3"/>
    <w:rsid w:val="004A3AC6"/>
    <w:rsid w:val="004B377D"/>
    <w:rsid w:val="004B4A0D"/>
    <w:rsid w:val="004B7F93"/>
    <w:rsid w:val="004C143A"/>
    <w:rsid w:val="004C169A"/>
    <w:rsid w:val="004C3AE0"/>
    <w:rsid w:val="004C59BC"/>
    <w:rsid w:val="004C61DD"/>
    <w:rsid w:val="004D1DC7"/>
    <w:rsid w:val="004D2838"/>
    <w:rsid w:val="004D4C1C"/>
    <w:rsid w:val="004E13BF"/>
    <w:rsid w:val="004E1E75"/>
    <w:rsid w:val="004E2284"/>
    <w:rsid w:val="004E24C9"/>
    <w:rsid w:val="004E2AED"/>
    <w:rsid w:val="004E4B5A"/>
    <w:rsid w:val="004F195D"/>
    <w:rsid w:val="004F6B2D"/>
    <w:rsid w:val="004F6B8F"/>
    <w:rsid w:val="004F7000"/>
    <w:rsid w:val="004F7505"/>
    <w:rsid w:val="004F7E5A"/>
    <w:rsid w:val="00501EBB"/>
    <w:rsid w:val="0050536B"/>
    <w:rsid w:val="0050601D"/>
    <w:rsid w:val="00510A7F"/>
    <w:rsid w:val="005142D4"/>
    <w:rsid w:val="00520E1C"/>
    <w:rsid w:val="00523264"/>
    <w:rsid w:val="00524DDD"/>
    <w:rsid w:val="005265B9"/>
    <w:rsid w:val="0052668F"/>
    <w:rsid w:val="005267C2"/>
    <w:rsid w:val="00527884"/>
    <w:rsid w:val="005304AD"/>
    <w:rsid w:val="00532ECD"/>
    <w:rsid w:val="00535018"/>
    <w:rsid w:val="0053778E"/>
    <w:rsid w:val="0054037C"/>
    <w:rsid w:val="00540E84"/>
    <w:rsid w:val="00541866"/>
    <w:rsid w:val="00544A47"/>
    <w:rsid w:val="0055343A"/>
    <w:rsid w:val="00553889"/>
    <w:rsid w:val="0055580D"/>
    <w:rsid w:val="00555F33"/>
    <w:rsid w:val="00556AFF"/>
    <w:rsid w:val="00561DCC"/>
    <w:rsid w:val="00562CA4"/>
    <w:rsid w:val="00563675"/>
    <w:rsid w:val="00563B36"/>
    <w:rsid w:val="00564079"/>
    <w:rsid w:val="00564FA3"/>
    <w:rsid w:val="00567A0B"/>
    <w:rsid w:val="00570952"/>
    <w:rsid w:val="00570D81"/>
    <w:rsid w:val="005741C6"/>
    <w:rsid w:val="00575AF8"/>
    <w:rsid w:val="00575FE3"/>
    <w:rsid w:val="005778A3"/>
    <w:rsid w:val="00577BB0"/>
    <w:rsid w:val="005809DA"/>
    <w:rsid w:val="0058279A"/>
    <w:rsid w:val="00587CA7"/>
    <w:rsid w:val="00591DFE"/>
    <w:rsid w:val="00595C09"/>
    <w:rsid w:val="00596FF6"/>
    <w:rsid w:val="00597861"/>
    <w:rsid w:val="00597E8A"/>
    <w:rsid w:val="00597F43"/>
    <w:rsid w:val="005A20AB"/>
    <w:rsid w:val="005A3A4F"/>
    <w:rsid w:val="005A4360"/>
    <w:rsid w:val="005A4F2E"/>
    <w:rsid w:val="005B127E"/>
    <w:rsid w:val="005B1FF7"/>
    <w:rsid w:val="005B272B"/>
    <w:rsid w:val="005B52AD"/>
    <w:rsid w:val="005B72A3"/>
    <w:rsid w:val="005B789A"/>
    <w:rsid w:val="005C0712"/>
    <w:rsid w:val="005C0776"/>
    <w:rsid w:val="005C173C"/>
    <w:rsid w:val="005C3BDF"/>
    <w:rsid w:val="005D14FB"/>
    <w:rsid w:val="005D2DED"/>
    <w:rsid w:val="005D5613"/>
    <w:rsid w:val="005D73E6"/>
    <w:rsid w:val="005E1569"/>
    <w:rsid w:val="005E1725"/>
    <w:rsid w:val="005E1DA0"/>
    <w:rsid w:val="005E2278"/>
    <w:rsid w:val="005E3C8C"/>
    <w:rsid w:val="005E5613"/>
    <w:rsid w:val="005E7D14"/>
    <w:rsid w:val="005E7E71"/>
    <w:rsid w:val="005F1FAD"/>
    <w:rsid w:val="005F2C02"/>
    <w:rsid w:val="005F68AF"/>
    <w:rsid w:val="005F6BCF"/>
    <w:rsid w:val="005F7054"/>
    <w:rsid w:val="00600594"/>
    <w:rsid w:val="00600A61"/>
    <w:rsid w:val="00600B85"/>
    <w:rsid w:val="00601ADF"/>
    <w:rsid w:val="006051EB"/>
    <w:rsid w:val="00606730"/>
    <w:rsid w:val="00613A94"/>
    <w:rsid w:val="00614824"/>
    <w:rsid w:val="00615F96"/>
    <w:rsid w:val="00616320"/>
    <w:rsid w:val="0062029F"/>
    <w:rsid w:val="00621A80"/>
    <w:rsid w:val="00622EFA"/>
    <w:rsid w:val="00625DB6"/>
    <w:rsid w:val="00630224"/>
    <w:rsid w:val="00631451"/>
    <w:rsid w:val="0063155E"/>
    <w:rsid w:val="00635769"/>
    <w:rsid w:val="00635E38"/>
    <w:rsid w:val="006367FF"/>
    <w:rsid w:val="00637FE9"/>
    <w:rsid w:val="00641260"/>
    <w:rsid w:val="006430FA"/>
    <w:rsid w:val="00653242"/>
    <w:rsid w:val="00653ADE"/>
    <w:rsid w:val="00663C57"/>
    <w:rsid w:val="006701DA"/>
    <w:rsid w:val="00670B82"/>
    <w:rsid w:val="00671426"/>
    <w:rsid w:val="0067251D"/>
    <w:rsid w:val="0067414A"/>
    <w:rsid w:val="00676AA5"/>
    <w:rsid w:val="00677203"/>
    <w:rsid w:val="00680C30"/>
    <w:rsid w:val="00682509"/>
    <w:rsid w:val="00683687"/>
    <w:rsid w:val="0068573D"/>
    <w:rsid w:val="00686B66"/>
    <w:rsid w:val="006925FD"/>
    <w:rsid w:val="006945F0"/>
    <w:rsid w:val="006947DC"/>
    <w:rsid w:val="00696B2B"/>
    <w:rsid w:val="006A0712"/>
    <w:rsid w:val="006A1492"/>
    <w:rsid w:val="006A2600"/>
    <w:rsid w:val="006A70A0"/>
    <w:rsid w:val="006A7325"/>
    <w:rsid w:val="006A734E"/>
    <w:rsid w:val="006B0896"/>
    <w:rsid w:val="006B1870"/>
    <w:rsid w:val="006B1903"/>
    <w:rsid w:val="006B3290"/>
    <w:rsid w:val="006B3B65"/>
    <w:rsid w:val="006B5A3A"/>
    <w:rsid w:val="006B650F"/>
    <w:rsid w:val="006C0704"/>
    <w:rsid w:val="006C0994"/>
    <w:rsid w:val="006C7717"/>
    <w:rsid w:val="006C7747"/>
    <w:rsid w:val="006D0F45"/>
    <w:rsid w:val="006D1A18"/>
    <w:rsid w:val="006D513C"/>
    <w:rsid w:val="006E2C89"/>
    <w:rsid w:val="006E3805"/>
    <w:rsid w:val="006E5DDD"/>
    <w:rsid w:val="006E6A53"/>
    <w:rsid w:val="006F1457"/>
    <w:rsid w:val="006F7CEC"/>
    <w:rsid w:val="00710107"/>
    <w:rsid w:val="00710AF2"/>
    <w:rsid w:val="00711878"/>
    <w:rsid w:val="00714C48"/>
    <w:rsid w:val="00715B55"/>
    <w:rsid w:val="007168E4"/>
    <w:rsid w:val="00717977"/>
    <w:rsid w:val="0072021F"/>
    <w:rsid w:val="007210A4"/>
    <w:rsid w:val="00722206"/>
    <w:rsid w:val="00723FCA"/>
    <w:rsid w:val="007241A7"/>
    <w:rsid w:val="00725F45"/>
    <w:rsid w:val="00727D82"/>
    <w:rsid w:val="00727D95"/>
    <w:rsid w:val="007350AA"/>
    <w:rsid w:val="00735691"/>
    <w:rsid w:val="00741F93"/>
    <w:rsid w:val="00742B72"/>
    <w:rsid w:val="00743D5F"/>
    <w:rsid w:val="007445E3"/>
    <w:rsid w:val="00745BC1"/>
    <w:rsid w:val="00746DC6"/>
    <w:rsid w:val="00746EBA"/>
    <w:rsid w:val="00753415"/>
    <w:rsid w:val="00754F1E"/>
    <w:rsid w:val="00755A62"/>
    <w:rsid w:val="0075616E"/>
    <w:rsid w:val="00757516"/>
    <w:rsid w:val="00761E0A"/>
    <w:rsid w:val="0076245A"/>
    <w:rsid w:val="007742AF"/>
    <w:rsid w:val="00781695"/>
    <w:rsid w:val="0078195A"/>
    <w:rsid w:val="007822F0"/>
    <w:rsid w:val="007822F5"/>
    <w:rsid w:val="00783BF6"/>
    <w:rsid w:val="00783D12"/>
    <w:rsid w:val="00784230"/>
    <w:rsid w:val="0078457D"/>
    <w:rsid w:val="00791254"/>
    <w:rsid w:val="007942FD"/>
    <w:rsid w:val="00795924"/>
    <w:rsid w:val="007A00B1"/>
    <w:rsid w:val="007A1A9A"/>
    <w:rsid w:val="007A4309"/>
    <w:rsid w:val="007A55C1"/>
    <w:rsid w:val="007A5931"/>
    <w:rsid w:val="007B2FCD"/>
    <w:rsid w:val="007B4937"/>
    <w:rsid w:val="007B584F"/>
    <w:rsid w:val="007B6172"/>
    <w:rsid w:val="007B754A"/>
    <w:rsid w:val="007C00EA"/>
    <w:rsid w:val="007C05DF"/>
    <w:rsid w:val="007C19E3"/>
    <w:rsid w:val="007C50E3"/>
    <w:rsid w:val="007C5E4A"/>
    <w:rsid w:val="007D3B56"/>
    <w:rsid w:val="007D7944"/>
    <w:rsid w:val="007E25A3"/>
    <w:rsid w:val="007E7C49"/>
    <w:rsid w:val="007E7CEB"/>
    <w:rsid w:val="007F1107"/>
    <w:rsid w:val="007F3EBE"/>
    <w:rsid w:val="007F590E"/>
    <w:rsid w:val="007F645F"/>
    <w:rsid w:val="007F6B5C"/>
    <w:rsid w:val="008021EF"/>
    <w:rsid w:val="00802924"/>
    <w:rsid w:val="00802F05"/>
    <w:rsid w:val="008034F5"/>
    <w:rsid w:val="00804A71"/>
    <w:rsid w:val="00805059"/>
    <w:rsid w:val="0080566E"/>
    <w:rsid w:val="008060DB"/>
    <w:rsid w:val="00806F1B"/>
    <w:rsid w:val="00810277"/>
    <w:rsid w:val="0081082C"/>
    <w:rsid w:val="008141F1"/>
    <w:rsid w:val="00815824"/>
    <w:rsid w:val="00820435"/>
    <w:rsid w:val="00820E04"/>
    <w:rsid w:val="00824916"/>
    <w:rsid w:val="00825749"/>
    <w:rsid w:val="008303E2"/>
    <w:rsid w:val="00832886"/>
    <w:rsid w:val="00834DF3"/>
    <w:rsid w:val="00836EF1"/>
    <w:rsid w:val="00840423"/>
    <w:rsid w:val="0084156E"/>
    <w:rsid w:val="00841640"/>
    <w:rsid w:val="00844F43"/>
    <w:rsid w:val="00845810"/>
    <w:rsid w:val="00845B60"/>
    <w:rsid w:val="00846899"/>
    <w:rsid w:val="008475A1"/>
    <w:rsid w:val="00850793"/>
    <w:rsid w:val="00850BAB"/>
    <w:rsid w:val="00852B73"/>
    <w:rsid w:val="00854130"/>
    <w:rsid w:val="00856E8B"/>
    <w:rsid w:val="0086224E"/>
    <w:rsid w:val="00862D60"/>
    <w:rsid w:val="00863B05"/>
    <w:rsid w:val="008669E3"/>
    <w:rsid w:val="00867CB9"/>
    <w:rsid w:val="00867FF0"/>
    <w:rsid w:val="00876D40"/>
    <w:rsid w:val="00880364"/>
    <w:rsid w:val="00880D86"/>
    <w:rsid w:val="00883B0D"/>
    <w:rsid w:val="008843A7"/>
    <w:rsid w:val="00885ED5"/>
    <w:rsid w:val="008900CF"/>
    <w:rsid w:val="00891DAA"/>
    <w:rsid w:val="008927CC"/>
    <w:rsid w:val="00896978"/>
    <w:rsid w:val="00897A92"/>
    <w:rsid w:val="008A0BFD"/>
    <w:rsid w:val="008A192F"/>
    <w:rsid w:val="008A3E0D"/>
    <w:rsid w:val="008A46E9"/>
    <w:rsid w:val="008A63EC"/>
    <w:rsid w:val="008B170D"/>
    <w:rsid w:val="008B1BF9"/>
    <w:rsid w:val="008B472A"/>
    <w:rsid w:val="008B5448"/>
    <w:rsid w:val="008B6391"/>
    <w:rsid w:val="008B755A"/>
    <w:rsid w:val="008C238B"/>
    <w:rsid w:val="008C2ACB"/>
    <w:rsid w:val="008C4A24"/>
    <w:rsid w:val="008C4C56"/>
    <w:rsid w:val="008C65A8"/>
    <w:rsid w:val="008D0F86"/>
    <w:rsid w:val="008D18A1"/>
    <w:rsid w:val="008D2709"/>
    <w:rsid w:val="008D5CF9"/>
    <w:rsid w:val="008D5D28"/>
    <w:rsid w:val="008D7014"/>
    <w:rsid w:val="008D72F8"/>
    <w:rsid w:val="008D7368"/>
    <w:rsid w:val="008E0EE7"/>
    <w:rsid w:val="008E6695"/>
    <w:rsid w:val="008F1334"/>
    <w:rsid w:val="008F3669"/>
    <w:rsid w:val="008F4D23"/>
    <w:rsid w:val="008F5C4B"/>
    <w:rsid w:val="008F6061"/>
    <w:rsid w:val="008F6717"/>
    <w:rsid w:val="008F6ED2"/>
    <w:rsid w:val="008F6F9B"/>
    <w:rsid w:val="008F7525"/>
    <w:rsid w:val="00903540"/>
    <w:rsid w:val="009058E5"/>
    <w:rsid w:val="00911370"/>
    <w:rsid w:val="0091301D"/>
    <w:rsid w:val="00914D05"/>
    <w:rsid w:val="00916567"/>
    <w:rsid w:val="00916D74"/>
    <w:rsid w:val="00923360"/>
    <w:rsid w:val="009234DE"/>
    <w:rsid w:val="00925AC3"/>
    <w:rsid w:val="009267D9"/>
    <w:rsid w:val="0092694C"/>
    <w:rsid w:val="00930F42"/>
    <w:rsid w:val="009310A8"/>
    <w:rsid w:val="009323D9"/>
    <w:rsid w:val="00933AE0"/>
    <w:rsid w:val="0093661B"/>
    <w:rsid w:val="00936A68"/>
    <w:rsid w:val="00936C85"/>
    <w:rsid w:val="00940121"/>
    <w:rsid w:val="009401BB"/>
    <w:rsid w:val="00940BD4"/>
    <w:rsid w:val="0094152A"/>
    <w:rsid w:val="00945DA0"/>
    <w:rsid w:val="00947469"/>
    <w:rsid w:val="00947B0D"/>
    <w:rsid w:val="009501E1"/>
    <w:rsid w:val="00952F50"/>
    <w:rsid w:val="00953854"/>
    <w:rsid w:val="009538E4"/>
    <w:rsid w:val="00954800"/>
    <w:rsid w:val="009578E1"/>
    <w:rsid w:val="00960D69"/>
    <w:rsid w:val="0096183B"/>
    <w:rsid w:val="009618BC"/>
    <w:rsid w:val="0096233B"/>
    <w:rsid w:val="00963AF9"/>
    <w:rsid w:val="00963F28"/>
    <w:rsid w:val="0096403E"/>
    <w:rsid w:val="00964358"/>
    <w:rsid w:val="00965777"/>
    <w:rsid w:val="00966B92"/>
    <w:rsid w:val="00967EE7"/>
    <w:rsid w:val="009704C8"/>
    <w:rsid w:val="00972DC7"/>
    <w:rsid w:val="00973275"/>
    <w:rsid w:val="00974BCD"/>
    <w:rsid w:val="009751BD"/>
    <w:rsid w:val="00975966"/>
    <w:rsid w:val="00981602"/>
    <w:rsid w:val="009820F7"/>
    <w:rsid w:val="00983481"/>
    <w:rsid w:val="00987513"/>
    <w:rsid w:val="00994B68"/>
    <w:rsid w:val="009955BA"/>
    <w:rsid w:val="00996C5D"/>
    <w:rsid w:val="009A6D15"/>
    <w:rsid w:val="009A75B0"/>
    <w:rsid w:val="009B39A8"/>
    <w:rsid w:val="009B678A"/>
    <w:rsid w:val="009C2ABD"/>
    <w:rsid w:val="009C651E"/>
    <w:rsid w:val="009D0534"/>
    <w:rsid w:val="009E047F"/>
    <w:rsid w:val="009E1482"/>
    <w:rsid w:val="009E1CCA"/>
    <w:rsid w:val="009E3E72"/>
    <w:rsid w:val="009E475F"/>
    <w:rsid w:val="009E6137"/>
    <w:rsid w:val="009F1B5C"/>
    <w:rsid w:val="009F66CB"/>
    <w:rsid w:val="00A0039E"/>
    <w:rsid w:val="00A078BA"/>
    <w:rsid w:val="00A116C9"/>
    <w:rsid w:val="00A13FD3"/>
    <w:rsid w:val="00A15CF0"/>
    <w:rsid w:val="00A164D0"/>
    <w:rsid w:val="00A1695F"/>
    <w:rsid w:val="00A1715E"/>
    <w:rsid w:val="00A20455"/>
    <w:rsid w:val="00A21446"/>
    <w:rsid w:val="00A215D5"/>
    <w:rsid w:val="00A2301B"/>
    <w:rsid w:val="00A30858"/>
    <w:rsid w:val="00A30F24"/>
    <w:rsid w:val="00A32863"/>
    <w:rsid w:val="00A3319A"/>
    <w:rsid w:val="00A3330B"/>
    <w:rsid w:val="00A3540D"/>
    <w:rsid w:val="00A42F78"/>
    <w:rsid w:val="00A44815"/>
    <w:rsid w:val="00A479E3"/>
    <w:rsid w:val="00A55C1C"/>
    <w:rsid w:val="00A60697"/>
    <w:rsid w:val="00A64762"/>
    <w:rsid w:val="00A77A3A"/>
    <w:rsid w:val="00A77F14"/>
    <w:rsid w:val="00A80C64"/>
    <w:rsid w:val="00A81A5C"/>
    <w:rsid w:val="00A85696"/>
    <w:rsid w:val="00A87886"/>
    <w:rsid w:val="00A91E4F"/>
    <w:rsid w:val="00A94562"/>
    <w:rsid w:val="00A94759"/>
    <w:rsid w:val="00A95417"/>
    <w:rsid w:val="00A959BD"/>
    <w:rsid w:val="00AA5DF9"/>
    <w:rsid w:val="00AB1A80"/>
    <w:rsid w:val="00AB2C1D"/>
    <w:rsid w:val="00AB3FC6"/>
    <w:rsid w:val="00AB5BEB"/>
    <w:rsid w:val="00AB6D09"/>
    <w:rsid w:val="00AB7C82"/>
    <w:rsid w:val="00AC2F3E"/>
    <w:rsid w:val="00AC3C88"/>
    <w:rsid w:val="00AC6946"/>
    <w:rsid w:val="00AC7159"/>
    <w:rsid w:val="00AC7A64"/>
    <w:rsid w:val="00AD3C74"/>
    <w:rsid w:val="00AD5C8D"/>
    <w:rsid w:val="00AD7B28"/>
    <w:rsid w:val="00AE2A06"/>
    <w:rsid w:val="00AE328E"/>
    <w:rsid w:val="00AE72C1"/>
    <w:rsid w:val="00AF00DD"/>
    <w:rsid w:val="00AF2387"/>
    <w:rsid w:val="00AF4D61"/>
    <w:rsid w:val="00AF6721"/>
    <w:rsid w:val="00AF69A2"/>
    <w:rsid w:val="00AF701A"/>
    <w:rsid w:val="00B0047D"/>
    <w:rsid w:val="00B02F5D"/>
    <w:rsid w:val="00B03818"/>
    <w:rsid w:val="00B03B12"/>
    <w:rsid w:val="00B0672B"/>
    <w:rsid w:val="00B070C4"/>
    <w:rsid w:val="00B07224"/>
    <w:rsid w:val="00B12455"/>
    <w:rsid w:val="00B12938"/>
    <w:rsid w:val="00B13F7E"/>
    <w:rsid w:val="00B14302"/>
    <w:rsid w:val="00B14799"/>
    <w:rsid w:val="00B159D7"/>
    <w:rsid w:val="00B1684F"/>
    <w:rsid w:val="00B17708"/>
    <w:rsid w:val="00B2036D"/>
    <w:rsid w:val="00B2082C"/>
    <w:rsid w:val="00B21EB1"/>
    <w:rsid w:val="00B245E0"/>
    <w:rsid w:val="00B24B0A"/>
    <w:rsid w:val="00B25A33"/>
    <w:rsid w:val="00B25B7D"/>
    <w:rsid w:val="00B2680B"/>
    <w:rsid w:val="00B27144"/>
    <w:rsid w:val="00B2757A"/>
    <w:rsid w:val="00B326A4"/>
    <w:rsid w:val="00B327A6"/>
    <w:rsid w:val="00B36F71"/>
    <w:rsid w:val="00B370AA"/>
    <w:rsid w:val="00B41C46"/>
    <w:rsid w:val="00B42F12"/>
    <w:rsid w:val="00B433FA"/>
    <w:rsid w:val="00B4405A"/>
    <w:rsid w:val="00B47255"/>
    <w:rsid w:val="00B50666"/>
    <w:rsid w:val="00B508BD"/>
    <w:rsid w:val="00B5111A"/>
    <w:rsid w:val="00B52D4D"/>
    <w:rsid w:val="00B544BB"/>
    <w:rsid w:val="00B54B4A"/>
    <w:rsid w:val="00B57B7D"/>
    <w:rsid w:val="00B61CBA"/>
    <w:rsid w:val="00B639BB"/>
    <w:rsid w:val="00B64469"/>
    <w:rsid w:val="00B65956"/>
    <w:rsid w:val="00B65C74"/>
    <w:rsid w:val="00B65D02"/>
    <w:rsid w:val="00B7574B"/>
    <w:rsid w:val="00B75C0D"/>
    <w:rsid w:val="00B7623D"/>
    <w:rsid w:val="00B76859"/>
    <w:rsid w:val="00B7760E"/>
    <w:rsid w:val="00B77AE5"/>
    <w:rsid w:val="00B8236D"/>
    <w:rsid w:val="00B83DE1"/>
    <w:rsid w:val="00B862DE"/>
    <w:rsid w:val="00B8728E"/>
    <w:rsid w:val="00B87CB5"/>
    <w:rsid w:val="00B87EA0"/>
    <w:rsid w:val="00B92FBE"/>
    <w:rsid w:val="00BA3353"/>
    <w:rsid w:val="00BA4D1B"/>
    <w:rsid w:val="00BA7511"/>
    <w:rsid w:val="00BA7D1B"/>
    <w:rsid w:val="00BB0548"/>
    <w:rsid w:val="00BB0866"/>
    <w:rsid w:val="00BB0963"/>
    <w:rsid w:val="00BB45E1"/>
    <w:rsid w:val="00BB69D4"/>
    <w:rsid w:val="00BC0695"/>
    <w:rsid w:val="00BC5311"/>
    <w:rsid w:val="00BC5E95"/>
    <w:rsid w:val="00BC6A66"/>
    <w:rsid w:val="00BD2E32"/>
    <w:rsid w:val="00BD34AC"/>
    <w:rsid w:val="00BD421F"/>
    <w:rsid w:val="00BD6C45"/>
    <w:rsid w:val="00BD6D8B"/>
    <w:rsid w:val="00BE1418"/>
    <w:rsid w:val="00BE1A47"/>
    <w:rsid w:val="00BE1ED0"/>
    <w:rsid w:val="00BE7639"/>
    <w:rsid w:val="00BE7CE7"/>
    <w:rsid w:val="00BE7D42"/>
    <w:rsid w:val="00BF2755"/>
    <w:rsid w:val="00BF3C38"/>
    <w:rsid w:val="00BF4DEB"/>
    <w:rsid w:val="00BF5D6B"/>
    <w:rsid w:val="00BF5F17"/>
    <w:rsid w:val="00BF7029"/>
    <w:rsid w:val="00C00985"/>
    <w:rsid w:val="00C0243E"/>
    <w:rsid w:val="00C02D28"/>
    <w:rsid w:val="00C06E12"/>
    <w:rsid w:val="00C10174"/>
    <w:rsid w:val="00C10443"/>
    <w:rsid w:val="00C14DC6"/>
    <w:rsid w:val="00C14E7D"/>
    <w:rsid w:val="00C16E96"/>
    <w:rsid w:val="00C202C6"/>
    <w:rsid w:val="00C204C2"/>
    <w:rsid w:val="00C20C1F"/>
    <w:rsid w:val="00C20E48"/>
    <w:rsid w:val="00C23201"/>
    <w:rsid w:val="00C24B9A"/>
    <w:rsid w:val="00C3121C"/>
    <w:rsid w:val="00C326AD"/>
    <w:rsid w:val="00C35425"/>
    <w:rsid w:val="00C40B77"/>
    <w:rsid w:val="00C41927"/>
    <w:rsid w:val="00C41E70"/>
    <w:rsid w:val="00C429AF"/>
    <w:rsid w:val="00C43E83"/>
    <w:rsid w:val="00C45F78"/>
    <w:rsid w:val="00C46F25"/>
    <w:rsid w:val="00C470E2"/>
    <w:rsid w:val="00C473AC"/>
    <w:rsid w:val="00C511F7"/>
    <w:rsid w:val="00C53097"/>
    <w:rsid w:val="00C54F9E"/>
    <w:rsid w:val="00C5508B"/>
    <w:rsid w:val="00C57169"/>
    <w:rsid w:val="00C62ACE"/>
    <w:rsid w:val="00C642B3"/>
    <w:rsid w:val="00C64368"/>
    <w:rsid w:val="00C669A2"/>
    <w:rsid w:val="00C67BC3"/>
    <w:rsid w:val="00C70F70"/>
    <w:rsid w:val="00C72197"/>
    <w:rsid w:val="00C74443"/>
    <w:rsid w:val="00C74CC4"/>
    <w:rsid w:val="00C76121"/>
    <w:rsid w:val="00C769B5"/>
    <w:rsid w:val="00C8177E"/>
    <w:rsid w:val="00C82474"/>
    <w:rsid w:val="00C8250F"/>
    <w:rsid w:val="00C8503A"/>
    <w:rsid w:val="00C85D89"/>
    <w:rsid w:val="00C86E3F"/>
    <w:rsid w:val="00C91456"/>
    <w:rsid w:val="00C91DDF"/>
    <w:rsid w:val="00C9486E"/>
    <w:rsid w:val="00C95F2E"/>
    <w:rsid w:val="00C96E2E"/>
    <w:rsid w:val="00C96E69"/>
    <w:rsid w:val="00C97923"/>
    <w:rsid w:val="00CA246F"/>
    <w:rsid w:val="00CA4BC7"/>
    <w:rsid w:val="00CB03DC"/>
    <w:rsid w:val="00CB17C4"/>
    <w:rsid w:val="00CB35DF"/>
    <w:rsid w:val="00CB3B1A"/>
    <w:rsid w:val="00CB4D12"/>
    <w:rsid w:val="00CB5528"/>
    <w:rsid w:val="00CB57B6"/>
    <w:rsid w:val="00CB592D"/>
    <w:rsid w:val="00CB63C7"/>
    <w:rsid w:val="00CC0BF5"/>
    <w:rsid w:val="00CC37FF"/>
    <w:rsid w:val="00CC697C"/>
    <w:rsid w:val="00CD177A"/>
    <w:rsid w:val="00CD1F59"/>
    <w:rsid w:val="00CD3DA0"/>
    <w:rsid w:val="00CD4F6D"/>
    <w:rsid w:val="00CE13D9"/>
    <w:rsid w:val="00CE14B0"/>
    <w:rsid w:val="00CE24B6"/>
    <w:rsid w:val="00CE2CB0"/>
    <w:rsid w:val="00CE2F30"/>
    <w:rsid w:val="00CE3325"/>
    <w:rsid w:val="00CE45FB"/>
    <w:rsid w:val="00CE5AC0"/>
    <w:rsid w:val="00CE799C"/>
    <w:rsid w:val="00CE7DEC"/>
    <w:rsid w:val="00CF0C7E"/>
    <w:rsid w:val="00CF1056"/>
    <w:rsid w:val="00CF426F"/>
    <w:rsid w:val="00CF42EE"/>
    <w:rsid w:val="00CF5514"/>
    <w:rsid w:val="00CF6039"/>
    <w:rsid w:val="00CF7602"/>
    <w:rsid w:val="00D009E3"/>
    <w:rsid w:val="00D030D6"/>
    <w:rsid w:val="00D03C2F"/>
    <w:rsid w:val="00D05FA8"/>
    <w:rsid w:val="00D06049"/>
    <w:rsid w:val="00D064BD"/>
    <w:rsid w:val="00D07FFD"/>
    <w:rsid w:val="00D1039B"/>
    <w:rsid w:val="00D1056F"/>
    <w:rsid w:val="00D110C5"/>
    <w:rsid w:val="00D116CF"/>
    <w:rsid w:val="00D145F1"/>
    <w:rsid w:val="00D225D5"/>
    <w:rsid w:val="00D23064"/>
    <w:rsid w:val="00D27FEC"/>
    <w:rsid w:val="00D31240"/>
    <w:rsid w:val="00D33141"/>
    <w:rsid w:val="00D33FA9"/>
    <w:rsid w:val="00D35DC2"/>
    <w:rsid w:val="00D50C08"/>
    <w:rsid w:val="00D52E03"/>
    <w:rsid w:val="00D531C3"/>
    <w:rsid w:val="00D54E38"/>
    <w:rsid w:val="00D615FE"/>
    <w:rsid w:val="00D61DE3"/>
    <w:rsid w:val="00D621BB"/>
    <w:rsid w:val="00D631F8"/>
    <w:rsid w:val="00D650B1"/>
    <w:rsid w:val="00D65E22"/>
    <w:rsid w:val="00D66809"/>
    <w:rsid w:val="00D67AD3"/>
    <w:rsid w:val="00D706CB"/>
    <w:rsid w:val="00D70AD7"/>
    <w:rsid w:val="00D717FC"/>
    <w:rsid w:val="00D732FB"/>
    <w:rsid w:val="00D75022"/>
    <w:rsid w:val="00D765E6"/>
    <w:rsid w:val="00D800FA"/>
    <w:rsid w:val="00D80183"/>
    <w:rsid w:val="00D8378A"/>
    <w:rsid w:val="00D83F8E"/>
    <w:rsid w:val="00D857CB"/>
    <w:rsid w:val="00D939FD"/>
    <w:rsid w:val="00D93B5A"/>
    <w:rsid w:val="00D942B1"/>
    <w:rsid w:val="00D961C9"/>
    <w:rsid w:val="00D96451"/>
    <w:rsid w:val="00D9666C"/>
    <w:rsid w:val="00D9686B"/>
    <w:rsid w:val="00DA1394"/>
    <w:rsid w:val="00DA25C3"/>
    <w:rsid w:val="00DA4BEE"/>
    <w:rsid w:val="00DA508A"/>
    <w:rsid w:val="00DA5731"/>
    <w:rsid w:val="00DB00E9"/>
    <w:rsid w:val="00DB327C"/>
    <w:rsid w:val="00DC1C19"/>
    <w:rsid w:val="00DC2284"/>
    <w:rsid w:val="00DC69BE"/>
    <w:rsid w:val="00DD05CF"/>
    <w:rsid w:val="00DD1391"/>
    <w:rsid w:val="00DD29F4"/>
    <w:rsid w:val="00DD35E1"/>
    <w:rsid w:val="00DE0504"/>
    <w:rsid w:val="00DE1115"/>
    <w:rsid w:val="00DE3935"/>
    <w:rsid w:val="00DE3D26"/>
    <w:rsid w:val="00DE4916"/>
    <w:rsid w:val="00DE6DF1"/>
    <w:rsid w:val="00DF021E"/>
    <w:rsid w:val="00DF0FF1"/>
    <w:rsid w:val="00DF2A55"/>
    <w:rsid w:val="00DF33A7"/>
    <w:rsid w:val="00DF4107"/>
    <w:rsid w:val="00DF4F53"/>
    <w:rsid w:val="00E007E7"/>
    <w:rsid w:val="00E00BAD"/>
    <w:rsid w:val="00E00C26"/>
    <w:rsid w:val="00E01E9B"/>
    <w:rsid w:val="00E021D9"/>
    <w:rsid w:val="00E0275E"/>
    <w:rsid w:val="00E02DE2"/>
    <w:rsid w:val="00E052C5"/>
    <w:rsid w:val="00E0584E"/>
    <w:rsid w:val="00E06D9D"/>
    <w:rsid w:val="00E079A4"/>
    <w:rsid w:val="00E12ACE"/>
    <w:rsid w:val="00E1318B"/>
    <w:rsid w:val="00E14CAF"/>
    <w:rsid w:val="00E15A7B"/>
    <w:rsid w:val="00E177BD"/>
    <w:rsid w:val="00E17944"/>
    <w:rsid w:val="00E2001D"/>
    <w:rsid w:val="00E26C0C"/>
    <w:rsid w:val="00E32CB2"/>
    <w:rsid w:val="00E35A84"/>
    <w:rsid w:val="00E35FA3"/>
    <w:rsid w:val="00E41C5F"/>
    <w:rsid w:val="00E44D9E"/>
    <w:rsid w:val="00E44F1A"/>
    <w:rsid w:val="00E47279"/>
    <w:rsid w:val="00E50843"/>
    <w:rsid w:val="00E50D7C"/>
    <w:rsid w:val="00E51E46"/>
    <w:rsid w:val="00E53249"/>
    <w:rsid w:val="00E53267"/>
    <w:rsid w:val="00E53339"/>
    <w:rsid w:val="00E53F18"/>
    <w:rsid w:val="00E5638C"/>
    <w:rsid w:val="00E56639"/>
    <w:rsid w:val="00E56BFD"/>
    <w:rsid w:val="00E56E17"/>
    <w:rsid w:val="00E60C15"/>
    <w:rsid w:val="00E613E6"/>
    <w:rsid w:val="00E65E6A"/>
    <w:rsid w:val="00E67B3E"/>
    <w:rsid w:val="00E7058A"/>
    <w:rsid w:val="00E70740"/>
    <w:rsid w:val="00E70B95"/>
    <w:rsid w:val="00E70F0B"/>
    <w:rsid w:val="00E7101C"/>
    <w:rsid w:val="00E754EB"/>
    <w:rsid w:val="00E81251"/>
    <w:rsid w:val="00E82232"/>
    <w:rsid w:val="00E834D1"/>
    <w:rsid w:val="00E849B2"/>
    <w:rsid w:val="00E868DD"/>
    <w:rsid w:val="00E90562"/>
    <w:rsid w:val="00E920B0"/>
    <w:rsid w:val="00E94A9C"/>
    <w:rsid w:val="00E95A6D"/>
    <w:rsid w:val="00EA1942"/>
    <w:rsid w:val="00EA2DF6"/>
    <w:rsid w:val="00EA2F4A"/>
    <w:rsid w:val="00EA316B"/>
    <w:rsid w:val="00EA53BB"/>
    <w:rsid w:val="00EA60D3"/>
    <w:rsid w:val="00EA6AD2"/>
    <w:rsid w:val="00EB1BB5"/>
    <w:rsid w:val="00EB36B5"/>
    <w:rsid w:val="00EB4F8D"/>
    <w:rsid w:val="00EB67C3"/>
    <w:rsid w:val="00EC23ED"/>
    <w:rsid w:val="00EC575C"/>
    <w:rsid w:val="00EC5D39"/>
    <w:rsid w:val="00EC6128"/>
    <w:rsid w:val="00EC735A"/>
    <w:rsid w:val="00EC7A0E"/>
    <w:rsid w:val="00ED63DD"/>
    <w:rsid w:val="00ED7B4F"/>
    <w:rsid w:val="00ED7E22"/>
    <w:rsid w:val="00EE111B"/>
    <w:rsid w:val="00EE4EB7"/>
    <w:rsid w:val="00EE51DE"/>
    <w:rsid w:val="00EE55BE"/>
    <w:rsid w:val="00EE5CE7"/>
    <w:rsid w:val="00EE68D7"/>
    <w:rsid w:val="00EE707C"/>
    <w:rsid w:val="00EF0C37"/>
    <w:rsid w:val="00EF0D32"/>
    <w:rsid w:val="00EF230B"/>
    <w:rsid w:val="00EF3C79"/>
    <w:rsid w:val="00EF7434"/>
    <w:rsid w:val="00F03E4F"/>
    <w:rsid w:val="00F0479B"/>
    <w:rsid w:val="00F13519"/>
    <w:rsid w:val="00F14AA9"/>
    <w:rsid w:val="00F153A6"/>
    <w:rsid w:val="00F15852"/>
    <w:rsid w:val="00F16361"/>
    <w:rsid w:val="00F169FB"/>
    <w:rsid w:val="00F16C52"/>
    <w:rsid w:val="00F20404"/>
    <w:rsid w:val="00F21535"/>
    <w:rsid w:val="00F2537C"/>
    <w:rsid w:val="00F30BD6"/>
    <w:rsid w:val="00F33CA1"/>
    <w:rsid w:val="00F41080"/>
    <w:rsid w:val="00F421F2"/>
    <w:rsid w:val="00F42243"/>
    <w:rsid w:val="00F424B7"/>
    <w:rsid w:val="00F4300A"/>
    <w:rsid w:val="00F457B8"/>
    <w:rsid w:val="00F4583F"/>
    <w:rsid w:val="00F50A33"/>
    <w:rsid w:val="00F555B7"/>
    <w:rsid w:val="00F6035C"/>
    <w:rsid w:val="00F61C2A"/>
    <w:rsid w:val="00F63BA9"/>
    <w:rsid w:val="00F64EAF"/>
    <w:rsid w:val="00F71165"/>
    <w:rsid w:val="00F742B9"/>
    <w:rsid w:val="00F745AB"/>
    <w:rsid w:val="00F77E48"/>
    <w:rsid w:val="00F80493"/>
    <w:rsid w:val="00F80AAC"/>
    <w:rsid w:val="00F817DC"/>
    <w:rsid w:val="00F8335F"/>
    <w:rsid w:val="00F84977"/>
    <w:rsid w:val="00F8533F"/>
    <w:rsid w:val="00F862BE"/>
    <w:rsid w:val="00F87776"/>
    <w:rsid w:val="00F8783C"/>
    <w:rsid w:val="00F902F0"/>
    <w:rsid w:val="00F91948"/>
    <w:rsid w:val="00F930CC"/>
    <w:rsid w:val="00F95024"/>
    <w:rsid w:val="00F96AF3"/>
    <w:rsid w:val="00F96D0D"/>
    <w:rsid w:val="00FA1085"/>
    <w:rsid w:val="00FA183C"/>
    <w:rsid w:val="00FA1E94"/>
    <w:rsid w:val="00FA32AB"/>
    <w:rsid w:val="00FA41F9"/>
    <w:rsid w:val="00FA610D"/>
    <w:rsid w:val="00FA6F59"/>
    <w:rsid w:val="00FB158E"/>
    <w:rsid w:val="00FB1EB0"/>
    <w:rsid w:val="00FB23F5"/>
    <w:rsid w:val="00FB4FB2"/>
    <w:rsid w:val="00FB574C"/>
    <w:rsid w:val="00FC4349"/>
    <w:rsid w:val="00FC4552"/>
    <w:rsid w:val="00FC75D8"/>
    <w:rsid w:val="00FD04B7"/>
    <w:rsid w:val="00FD0898"/>
    <w:rsid w:val="00FD5375"/>
    <w:rsid w:val="00FE020E"/>
    <w:rsid w:val="00FE0911"/>
    <w:rsid w:val="00FE0FC6"/>
    <w:rsid w:val="00FE2BF6"/>
    <w:rsid w:val="00FE674C"/>
    <w:rsid w:val="00FF21EC"/>
    <w:rsid w:val="00FF63EC"/>
    <w:rsid w:val="00FF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274"/>
    <w:pPr>
      <w:spacing w:after="0" w:line="240" w:lineRule="auto"/>
    </w:pPr>
  </w:style>
  <w:style w:type="paragraph" w:styleId="a4">
    <w:name w:val="List Paragraph"/>
    <w:basedOn w:val="a"/>
    <w:uiPriority w:val="34"/>
    <w:qFormat/>
    <w:rsid w:val="00433274"/>
    <w:pPr>
      <w:ind w:left="720"/>
      <w:contextualSpacing/>
    </w:pPr>
  </w:style>
  <w:style w:type="paragraph" w:styleId="a5">
    <w:name w:val="footer"/>
    <w:basedOn w:val="a"/>
    <w:link w:val="a6"/>
    <w:uiPriority w:val="99"/>
    <w:unhideWhenUsed/>
    <w:rsid w:val="004332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2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cp:lastPrinted>2015-02-11T05:54:00Z</cp:lastPrinted>
  <dcterms:created xsi:type="dcterms:W3CDTF">2016-10-11T16:00:00Z</dcterms:created>
  <dcterms:modified xsi:type="dcterms:W3CDTF">2017-10-18T18:18:00Z</dcterms:modified>
</cp:coreProperties>
</file>